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6" w:rsidRDefault="00FA5AC6">
      <w:r>
        <w:rPr>
          <w:noProof/>
          <w:lang w:eastAsia="ru-RU"/>
        </w:rPr>
        <w:drawing>
          <wp:inline distT="0" distB="0" distL="0" distR="0">
            <wp:extent cx="6299835" cy="8903852"/>
            <wp:effectExtent l="19050" t="0" r="5715" b="0"/>
            <wp:docPr id="1" name="Рисунок 1" descr="C:\Documents and Settings\Admin\Рабочий стол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C6" w:rsidRDefault="00FA5AC6"/>
    <w:p w:rsidR="00B6774F" w:rsidRDefault="002E0216" w:rsidP="00A208FF">
      <w:pPr>
        <w:pageBreakBefore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2E0216" w:rsidRDefault="002E0216" w:rsidP="00BF0D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D96" w:rsidRPr="00B6774F" w:rsidRDefault="00BF0D96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74F" w:rsidRDefault="00B6774F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774F">
        <w:rPr>
          <w:rFonts w:ascii="Times New Roman" w:hAnsi="Times New Roman"/>
          <w:sz w:val="28"/>
          <w:szCs w:val="28"/>
        </w:rPr>
        <w:t>Аналитическая часть</w:t>
      </w:r>
      <w:r w:rsidR="00BF0D96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33BA9">
        <w:rPr>
          <w:rFonts w:ascii="Times New Roman" w:hAnsi="Times New Roman"/>
          <w:sz w:val="28"/>
          <w:szCs w:val="28"/>
        </w:rPr>
        <w:t>….......3</w:t>
      </w:r>
    </w:p>
    <w:p w:rsidR="00B6774F" w:rsidRDefault="002E0216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774F" w:rsidRPr="00B6774F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 w:rsidR="008E3482">
        <w:rPr>
          <w:rFonts w:ascii="Times New Roman" w:hAnsi="Times New Roman"/>
          <w:sz w:val="28"/>
          <w:szCs w:val="28"/>
        </w:rPr>
        <w:t>………………………………………</w:t>
      </w:r>
      <w:r w:rsidR="00E33BA9">
        <w:rPr>
          <w:rFonts w:ascii="Times New Roman" w:hAnsi="Times New Roman"/>
          <w:sz w:val="28"/>
          <w:szCs w:val="28"/>
        </w:rPr>
        <w:t>…….3</w:t>
      </w:r>
    </w:p>
    <w:p w:rsidR="00B6774F" w:rsidRDefault="002E0216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774F" w:rsidRPr="00B6774F">
        <w:rPr>
          <w:rFonts w:ascii="Times New Roman" w:hAnsi="Times New Roman"/>
          <w:sz w:val="28"/>
          <w:szCs w:val="28"/>
        </w:rPr>
        <w:t>Оценка системы управления организации</w:t>
      </w:r>
      <w:r w:rsidR="008E3482">
        <w:rPr>
          <w:rFonts w:ascii="Times New Roman" w:hAnsi="Times New Roman"/>
          <w:sz w:val="28"/>
          <w:szCs w:val="28"/>
        </w:rPr>
        <w:t>……………………………………</w:t>
      </w:r>
      <w:r w:rsidR="006D6CB0">
        <w:rPr>
          <w:rFonts w:ascii="Times New Roman" w:hAnsi="Times New Roman"/>
          <w:sz w:val="28"/>
          <w:szCs w:val="28"/>
        </w:rPr>
        <w:t>……5</w:t>
      </w:r>
    </w:p>
    <w:p w:rsidR="00B6774F" w:rsidRDefault="008E3482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774F" w:rsidRPr="00B6774F">
        <w:rPr>
          <w:rFonts w:ascii="Times New Roman" w:hAnsi="Times New Roman"/>
          <w:sz w:val="28"/>
          <w:szCs w:val="28"/>
        </w:rPr>
        <w:t>Оценка содержания и качества подготовки воспитанников</w:t>
      </w:r>
      <w:r>
        <w:rPr>
          <w:rFonts w:ascii="Times New Roman" w:hAnsi="Times New Roman"/>
          <w:sz w:val="28"/>
          <w:szCs w:val="28"/>
        </w:rPr>
        <w:t>…………………</w:t>
      </w:r>
      <w:r w:rsidR="00E33BA9">
        <w:rPr>
          <w:rFonts w:ascii="Times New Roman" w:hAnsi="Times New Roman"/>
          <w:sz w:val="28"/>
          <w:szCs w:val="28"/>
        </w:rPr>
        <w:t>…...7</w:t>
      </w:r>
    </w:p>
    <w:p w:rsidR="00B6774F" w:rsidRDefault="008E3482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774F" w:rsidRPr="00B6774F">
        <w:rPr>
          <w:rFonts w:ascii="Times New Roman" w:hAnsi="Times New Roman"/>
          <w:sz w:val="28"/>
          <w:szCs w:val="28"/>
        </w:rPr>
        <w:t>Оценка организации учебного процесса и востребованности выпускников</w:t>
      </w:r>
      <w:r w:rsidR="00E33BA9">
        <w:rPr>
          <w:rFonts w:ascii="Times New Roman" w:hAnsi="Times New Roman"/>
          <w:sz w:val="28"/>
          <w:szCs w:val="28"/>
        </w:rPr>
        <w:t>…..10</w:t>
      </w:r>
    </w:p>
    <w:p w:rsidR="00B6774F" w:rsidRDefault="008E3482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6774F" w:rsidRPr="00B6774F">
        <w:rPr>
          <w:rFonts w:ascii="Times New Roman" w:hAnsi="Times New Roman"/>
          <w:sz w:val="28"/>
          <w:szCs w:val="28"/>
        </w:rPr>
        <w:t>Оценка качества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E33BA9">
        <w:rPr>
          <w:rFonts w:ascii="Times New Roman" w:hAnsi="Times New Roman"/>
          <w:sz w:val="28"/>
          <w:szCs w:val="28"/>
        </w:rPr>
        <w:t>……...11</w:t>
      </w:r>
    </w:p>
    <w:p w:rsidR="00B6774F" w:rsidRDefault="008E3482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6774F" w:rsidRPr="00B6774F">
        <w:rPr>
          <w:rFonts w:ascii="Times New Roman" w:hAnsi="Times New Roman"/>
          <w:sz w:val="28"/>
          <w:szCs w:val="28"/>
        </w:rPr>
        <w:t>Оценка материально-технической базы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6D6CB0">
        <w:rPr>
          <w:rFonts w:ascii="Times New Roman" w:hAnsi="Times New Roman"/>
          <w:sz w:val="28"/>
          <w:szCs w:val="28"/>
        </w:rPr>
        <w:t>……..15</w:t>
      </w:r>
    </w:p>
    <w:p w:rsidR="00B6774F" w:rsidRPr="00B6774F" w:rsidRDefault="008E3482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6774F" w:rsidRPr="00B6774F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="00B6774F" w:rsidRPr="00B6774F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E33BA9">
        <w:rPr>
          <w:rFonts w:ascii="Times New Roman" w:hAnsi="Times New Roman"/>
          <w:sz w:val="28"/>
          <w:szCs w:val="28"/>
        </w:rPr>
        <w:t>……16</w:t>
      </w:r>
    </w:p>
    <w:p w:rsidR="00B6774F" w:rsidRPr="00B6774F" w:rsidRDefault="00B6774F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774F">
        <w:rPr>
          <w:rFonts w:ascii="Times New Roman" w:hAnsi="Times New Roman"/>
          <w:sz w:val="28"/>
          <w:szCs w:val="28"/>
        </w:rPr>
        <w:t>Показатели деятельности ОУ (по состоянию на 31.12.2019г.)</w:t>
      </w:r>
      <w:r w:rsidR="00BF0D96">
        <w:rPr>
          <w:rFonts w:ascii="Times New Roman" w:hAnsi="Times New Roman"/>
          <w:sz w:val="28"/>
          <w:szCs w:val="28"/>
        </w:rPr>
        <w:t>…………………</w:t>
      </w:r>
      <w:r w:rsidR="006D6CB0">
        <w:rPr>
          <w:rFonts w:ascii="Times New Roman" w:hAnsi="Times New Roman"/>
          <w:sz w:val="28"/>
          <w:szCs w:val="28"/>
        </w:rPr>
        <w:t>….18</w:t>
      </w:r>
    </w:p>
    <w:p w:rsidR="00B6774F" w:rsidRPr="00B6774F" w:rsidRDefault="00B6774F" w:rsidP="00E33B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774F">
        <w:rPr>
          <w:rFonts w:ascii="Times New Roman" w:hAnsi="Times New Roman"/>
          <w:sz w:val="28"/>
          <w:szCs w:val="28"/>
        </w:rPr>
        <w:t>Анализ показателей деятельности ОУ</w:t>
      </w:r>
      <w:r w:rsidR="00BF0D96">
        <w:rPr>
          <w:rFonts w:ascii="Times New Roman" w:hAnsi="Times New Roman"/>
          <w:sz w:val="28"/>
          <w:szCs w:val="28"/>
        </w:rPr>
        <w:t>……………………………………………</w:t>
      </w:r>
      <w:r w:rsidR="006D6CB0">
        <w:rPr>
          <w:rFonts w:ascii="Times New Roman" w:hAnsi="Times New Roman"/>
          <w:sz w:val="28"/>
          <w:szCs w:val="28"/>
        </w:rPr>
        <w:t>….21</w:t>
      </w:r>
    </w:p>
    <w:p w:rsidR="00B6774F" w:rsidRPr="00F64827" w:rsidRDefault="00B6774F" w:rsidP="00E33BA9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33BA9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918C1" w:rsidRPr="00F64827" w:rsidRDefault="005918C1" w:rsidP="00E709D4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B6774F" w:rsidRPr="00F64827" w:rsidRDefault="00B6774F" w:rsidP="005918C1">
      <w:pPr>
        <w:tabs>
          <w:tab w:val="left" w:pos="9638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D56E0B" w:rsidRPr="00F64827" w:rsidRDefault="00D56E0B" w:rsidP="005918C1">
      <w:pPr>
        <w:tabs>
          <w:tab w:val="left" w:pos="9638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A14EAA" w:rsidRPr="00F64827" w:rsidRDefault="00A14EAA" w:rsidP="005918C1">
      <w:pPr>
        <w:tabs>
          <w:tab w:val="left" w:pos="9638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DF6EFC" w:rsidRPr="00F64827" w:rsidRDefault="00DF6EFC" w:rsidP="00E25232">
      <w:pPr>
        <w:tabs>
          <w:tab w:val="left" w:pos="963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693" w:rsidRPr="00955DBB" w:rsidRDefault="000F4693" w:rsidP="000F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DBB"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p w:rsidR="000F4693" w:rsidRDefault="000F4693" w:rsidP="000F46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693" w:rsidRDefault="000F4693" w:rsidP="00502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DBB">
        <w:rPr>
          <w:rFonts w:ascii="Times New Roman" w:hAnsi="Times New Roman"/>
          <w:sz w:val="28"/>
          <w:szCs w:val="28"/>
        </w:rPr>
        <w:t>ЦЕЛЬ: обеспечение доступности и открытости информации о деятельности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F4693" w:rsidRPr="00955DBB" w:rsidRDefault="000F4693" w:rsidP="00502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DBB">
        <w:rPr>
          <w:rFonts w:ascii="Times New Roman" w:hAnsi="Times New Roman"/>
          <w:sz w:val="28"/>
          <w:szCs w:val="28"/>
        </w:rPr>
        <w:t>Нормативно-правовые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0F4693" w:rsidRDefault="000F4693" w:rsidP="0050286E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5DBB">
        <w:rPr>
          <w:rFonts w:ascii="Times New Roman" w:hAnsi="Times New Roman"/>
          <w:sz w:val="28"/>
          <w:szCs w:val="28"/>
        </w:rPr>
        <w:t>риказ Минобрнауки России от 10.12.2013 № 1</w:t>
      </w:r>
      <w:r>
        <w:rPr>
          <w:rFonts w:ascii="Times New Roman" w:hAnsi="Times New Roman"/>
          <w:sz w:val="28"/>
          <w:szCs w:val="28"/>
        </w:rPr>
        <w:t xml:space="preserve">324 «Об утверждении показателей </w:t>
      </w:r>
      <w:r w:rsidRPr="00955DBB">
        <w:rPr>
          <w:rFonts w:ascii="Times New Roman" w:hAnsi="Times New Roman"/>
          <w:sz w:val="28"/>
          <w:szCs w:val="28"/>
        </w:rPr>
        <w:t>деятельности образовательной организации, подлежащей самообследованию»</w:t>
      </w:r>
      <w:r>
        <w:rPr>
          <w:rFonts w:ascii="Times New Roman" w:hAnsi="Times New Roman"/>
          <w:sz w:val="28"/>
          <w:szCs w:val="28"/>
        </w:rPr>
        <w:t>;</w:t>
      </w:r>
    </w:p>
    <w:p w:rsidR="000F4693" w:rsidRDefault="000F4693" w:rsidP="0050286E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5DBB">
        <w:rPr>
          <w:rFonts w:ascii="Times New Roman" w:hAnsi="Times New Roman"/>
          <w:sz w:val="28"/>
          <w:szCs w:val="28"/>
        </w:rPr>
        <w:t>риказ Минобрнауки России от 14.06.2013 № 462 «Об утверждении Порядка проведения самообследования образовательной организацией»</w:t>
      </w:r>
      <w:r>
        <w:rPr>
          <w:rFonts w:ascii="Times New Roman" w:hAnsi="Times New Roman"/>
          <w:sz w:val="28"/>
          <w:szCs w:val="28"/>
        </w:rPr>
        <w:t>;</w:t>
      </w:r>
    </w:p>
    <w:p w:rsidR="000F4693" w:rsidRDefault="000F4693" w:rsidP="0050286E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5DBB">
        <w:rPr>
          <w:rFonts w:ascii="Times New Roman" w:hAnsi="Times New Roman"/>
          <w:sz w:val="28"/>
          <w:szCs w:val="28"/>
        </w:rPr>
        <w:t>риказ Минобрнауки России от 14.12.2017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</w:t>
      </w:r>
      <w:r>
        <w:rPr>
          <w:rFonts w:ascii="Times New Roman" w:hAnsi="Times New Roman"/>
          <w:sz w:val="28"/>
          <w:szCs w:val="28"/>
        </w:rPr>
        <w:t>.</w:t>
      </w:r>
    </w:p>
    <w:p w:rsidR="000F4693" w:rsidRDefault="000F4693" w:rsidP="00502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сведения.</w:t>
      </w:r>
    </w:p>
    <w:p w:rsidR="008E530D" w:rsidRPr="00185CA9" w:rsidRDefault="008E530D" w:rsidP="00502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 xml:space="preserve">Муниципальное </w:t>
      </w:r>
      <w:r w:rsidR="0079415D">
        <w:rPr>
          <w:rFonts w:ascii="Times New Roman" w:hAnsi="Times New Roman"/>
          <w:sz w:val="28"/>
          <w:szCs w:val="28"/>
        </w:rPr>
        <w:t xml:space="preserve">бюджетное </w:t>
      </w:r>
      <w:r w:rsidRPr="00185CA9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  <w:r w:rsidR="00492112">
        <w:rPr>
          <w:rFonts w:ascii="Times New Roman" w:hAnsi="Times New Roman"/>
          <w:sz w:val="28"/>
          <w:szCs w:val="28"/>
        </w:rPr>
        <w:t>№</w:t>
      </w:r>
      <w:r w:rsidR="00DB5CE6">
        <w:rPr>
          <w:rFonts w:ascii="Times New Roman" w:hAnsi="Times New Roman"/>
          <w:sz w:val="28"/>
          <w:szCs w:val="28"/>
        </w:rPr>
        <w:t xml:space="preserve"> </w:t>
      </w:r>
      <w:r w:rsidR="004F3A55" w:rsidRPr="00185CA9">
        <w:rPr>
          <w:rFonts w:ascii="Times New Roman" w:hAnsi="Times New Roman"/>
          <w:sz w:val="28"/>
          <w:szCs w:val="28"/>
        </w:rPr>
        <w:t>68 г. Липецка расположено по адресу: г. Липецк, ул. Водопьянова, д. 7</w:t>
      </w:r>
      <w:r w:rsidR="00C41AED">
        <w:rPr>
          <w:rFonts w:ascii="Times New Roman" w:hAnsi="Times New Roman"/>
          <w:sz w:val="28"/>
          <w:szCs w:val="28"/>
        </w:rPr>
        <w:t>.</w:t>
      </w:r>
    </w:p>
    <w:p w:rsidR="0059406D" w:rsidRPr="0059406D" w:rsidRDefault="0059406D" w:rsidP="005028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06D">
        <w:rPr>
          <w:rFonts w:ascii="Times New Roman" w:hAnsi="Times New Roman"/>
          <w:sz w:val="28"/>
          <w:szCs w:val="28"/>
        </w:rPr>
        <w:t>Образовательная деятельность осуществляется в соответствии с лицензией</w:t>
      </w:r>
      <w:r w:rsidR="00C41AED">
        <w:rPr>
          <w:rFonts w:ascii="Times New Roman" w:hAnsi="Times New Roman"/>
          <w:sz w:val="28"/>
          <w:szCs w:val="28"/>
        </w:rPr>
        <w:t xml:space="preserve"> </w:t>
      </w:r>
      <w:r w:rsidRPr="0059406D">
        <w:rPr>
          <w:rFonts w:ascii="Times New Roman" w:hAnsi="Times New Roman"/>
          <w:sz w:val="28"/>
          <w:szCs w:val="28"/>
        </w:rPr>
        <w:t>на осуществление об</w:t>
      </w:r>
      <w:r>
        <w:rPr>
          <w:rFonts w:ascii="Times New Roman" w:hAnsi="Times New Roman"/>
          <w:sz w:val="28"/>
          <w:szCs w:val="28"/>
        </w:rPr>
        <w:t>разовательной деятельности № 1280</w:t>
      </w:r>
      <w:r w:rsidRPr="0059406D">
        <w:rPr>
          <w:rFonts w:ascii="Times New Roman" w:hAnsi="Times New Roman"/>
          <w:sz w:val="28"/>
          <w:szCs w:val="28"/>
        </w:rPr>
        <w:t xml:space="preserve"> Серия 48Л01</w:t>
      </w:r>
      <w:r w:rsidR="00DB5CE6">
        <w:rPr>
          <w:rFonts w:ascii="Times New Roman" w:hAnsi="Times New Roman"/>
          <w:sz w:val="28"/>
          <w:szCs w:val="28"/>
        </w:rPr>
        <w:t>,</w:t>
      </w:r>
      <w:r w:rsidR="00C41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74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0001432 от 6</w:t>
      </w:r>
      <w:r w:rsidR="00F2296F">
        <w:rPr>
          <w:rFonts w:ascii="Times New Roman" w:hAnsi="Times New Roman"/>
          <w:sz w:val="28"/>
          <w:szCs w:val="28"/>
        </w:rPr>
        <w:t xml:space="preserve"> июня 2016</w:t>
      </w:r>
      <w:r w:rsidRPr="0059406D">
        <w:rPr>
          <w:rFonts w:ascii="Times New Roman" w:hAnsi="Times New Roman"/>
          <w:sz w:val="28"/>
          <w:szCs w:val="28"/>
        </w:rPr>
        <w:t xml:space="preserve"> года.</w:t>
      </w:r>
    </w:p>
    <w:p w:rsidR="0059406D" w:rsidRPr="0059406D" w:rsidRDefault="0059406D" w:rsidP="00D56E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0457">
        <w:rPr>
          <w:rFonts w:ascii="Times New Roman" w:hAnsi="Times New Roman"/>
          <w:iCs/>
          <w:sz w:val="28"/>
          <w:szCs w:val="28"/>
        </w:rPr>
        <w:t>Режим работы</w:t>
      </w:r>
      <w:r w:rsidRPr="005940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406D">
        <w:rPr>
          <w:rFonts w:ascii="Times New Roman" w:hAnsi="Times New Roman"/>
          <w:sz w:val="28"/>
          <w:szCs w:val="28"/>
        </w:rPr>
        <w:t>ДОУ и длительность пребывания в нём воспитанников</w:t>
      </w:r>
      <w:r w:rsidR="00C41AED">
        <w:rPr>
          <w:rFonts w:ascii="Times New Roman" w:hAnsi="Times New Roman"/>
          <w:sz w:val="28"/>
          <w:szCs w:val="28"/>
        </w:rPr>
        <w:t xml:space="preserve"> </w:t>
      </w:r>
      <w:r w:rsidRPr="0059406D">
        <w:rPr>
          <w:rFonts w:ascii="Times New Roman" w:hAnsi="Times New Roman"/>
          <w:sz w:val="28"/>
          <w:szCs w:val="28"/>
        </w:rPr>
        <w:t>определяется Уставом:</w:t>
      </w:r>
    </w:p>
    <w:p w:rsidR="0059406D" w:rsidRPr="0059406D" w:rsidRDefault="0059406D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406D">
        <w:rPr>
          <w:rFonts w:ascii="Times New Roman" w:hAnsi="Times New Roman"/>
          <w:sz w:val="28"/>
          <w:szCs w:val="28"/>
        </w:rPr>
        <w:t>- группы функционируют в режиме 5-дневной рабочей недели;</w:t>
      </w:r>
    </w:p>
    <w:p w:rsidR="0059406D" w:rsidRPr="0059406D" w:rsidRDefault="0059406D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406D">
        <w:rPr>
          <w:rFonts w:ascii="Times New Roman" w:hAnsi="Times New Roman"/>
          <w:sz w:val="28"/>
          <w:szCs w:val="28"/>
        </w:rPr>
        <w:t>- ежедневный график работы ДОУ с 6.30 до 18.30 часов;</w:t>
      </w:r>
    </w:p>
    <w:p w:rsidR="0059406D" w:rsidRPr="0059406D" w:rsidRDefault="0059406D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406D">
        <w:rPr>
          <w:rFonts w:ascii="Times New Roman" w:hAnsi="Times New Roman"/>
          <w:sz w:val="28"/>
          <w:szCs w:val="28"/>
        </w:rPr>
        <w:t>- длительность пребывания детей - 12 часов;</w:t>
      </w:r>
    </w:p>
    <w:p w:rsidR="0059406D" w:rsidRPr="0059406D" w:rsidRDefault="0059406D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406D">
        <w:rPr>
          <w:rFonts w:ascii="Times New Roman" w:hAnsi="Times New Roman"/>
          <w:sz w:val="28"/>
          <w:szCs w:val="28"/>
        </w:rPr>
        <w:t>- выходные дни - суббота, воскресенье, нерабочие праздничные дни.</w:t>
      </w:r>
    </w:p>
    <w:p w:rsidR="00A320D5" w:rsidRDefault="00DB5CE6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д</w:t>
      </w:r>
      <w:r w:rsidR="0059406D" w:rsidRPr="0059406D">
        <w:rPr>
          <w:rFonts w:ascii="Times New Roman" w:hAnsi="Times New Roman"/>
          <w:sz w:val="28"/>
          <w:szCs w:val="28"/>
        </w:rPr>
        <w:t>епартамент образования администрации города Липецка.</w:t>
      </w:r>
    </w:p>
    <w:p w:rsidR="0050286E" w:rsidRDefault="0050286E" w:rsidP="00D56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86E" w:rsidRPr="00D16176" w:rsidRDefault="0050286E" w:rsidP="0050286E">
      <w:pPr>
        <w:spacing w:after="0" w:line="240" w:lineRule="auto"/>
        <w:ind w:left="729" w:right="712" w:hanging="10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D16176">
        <w:rPr>
          <w:rFonts w:ascii="Times New Roman" w:hAnsi="Times New Roman"/>
          <w:b/>
          <w:kern w:val="28"/>
          <w:sz w:val="28"/>
          <w:szCs w:val="28"/>
        </w:rPr>
        <w:t>1. Оценка образовательной деятельности</w:t>
      </w:r>
    </w:p>
    <w:p w:rsidR="0050286E" w:rsidRPr="00D16176" w:rsidRDefault="0050286E" w:rsidP="0050286E">
      <w:pPr>
        <w:spacing w:after="0" w:line="240" w:lineRule="auto"/>
        <w:ind w:left="-1" w:firstLine="698"/>
        <w:jc w:val="both"/>
        <w:rPr>
          <w:rFonts w:ascii="Times New Roman" w:hAnsi="Times New Roman"/>
          <w:kern w:val="28"/>
          <w:sz w:val="28"/>
          <w:szCs w:val="28"/>
        </w:rPr>
      </w:pPr>
      <w:r w:rsidRPr="00D16176">
        <w:rPr>
          <w:rFonts w:ascii="Times New Roman" w:hAnsi="Times New Roman"/>
          <w:kern w:val="28"/>
          <w:sz w:val="28"/>
          <w:szCs w:val="28"/>
        </w:rPr>
        <w:t>Образовательная деятельность осуществляется в соответствии с нормативно-правовыми документами:</w:t>
      </w:r>
    </w:p>
    <w:p w:rsidR="0050286E" w:rsidRPr="00D16176" w:rsidRDefault="0050286E" w:rsidP="0050286E">
      <w:pPr>
        <w:numPr>
          <w:ilvl w:val="0"/>
          <w:numId w:val="10"/>
        </w:numPr>
        <w:spacing w:after="4" w:line="240" w:lineRule="auto"/>
        <w:ind w:firstLine="4"/>
        <w:jc w:val="both"/>
        <w:rPr>
          <w:rFonts w:ascii="Times New Roman" w:hAnsi="Times New Roman"/>
          <w:kern w:val="28"/>
          <w:sz w:val="28"/>
          <w:szCs w:val="28"/>
        </w:rPr>
      </w:pPr>
      <w:r w:rsidRPr="00D16176">
        <w:rPr>
          <w:rFonts w:ascii="Times New Roman" w:hAnsi="Times New Roman"/>
          <w:kern w:val="28"/>
          <w:sz w:val="28"/>
          <w:szCs w:val="28"/>
        </w:rPr>
        <w:t>Федеральный закон «Об образовании в Российской Федерации» от 29.12.2012</w:t>
      </w:r>
      <w:r>
        <w:rPr>
          <w:rFonts w:ascii="Times New Roman" w:hAnsi="Times New Roman"/>
          <w:kern w:val="28"/>
          <w:sz w:val="28"/>
          <w:szCs w:val="28"/>
        </w:rPr>
        <w:t xml:space="preserve"> №27З;</w:t>
      </w:r>
    </w:p>
    <w:p w:rsidR="0050286E" w:rsidRPr="00D16176" w:rsidRDefault="0050286E" w:rsidP="0050286E">
      <w:pPr>
        <w:numPr>
          <w:ilvl w:val="0"/>
          <w:numId w:val="11"/>
        </w:numPr>
        <w:spacing w:after="4" w:line="240" w:lineRule="auto"/>
        <w:ind w:firstLine="4"/>
        <w:jc w:val="both"/>
        <w:rPr>
          <w:rFonts w:ascii="Times New Roman" w:hAnsi="Times New Roman"/>
          <w:kern w:val="28"/>
          <w:sz w:val="28"/>
          <w:szCs w:val="28"/>
        </w:rPr>
      </w:pPr>
      <w:r w:rsidRPr="00D16176">
        <w:rPr>
          <w:rFonts w:ascii="Times New Roman" w:hAnsi="Times New Roman"/>
          <w:kern w:val="28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50286E" w:rsidRDefault="0050286E" w:rsidP="0050286E">
      <w:pPr>
        <w:numPr>
          <w:ilvl w:val="0"/>
          <w:numId w:val="11"/>
        </w:numPr>
        <w:spacing w:after="4" w:line="240" w:lineRule="auto"/>
        <w:ind w:firstLine="4"/>
        <w:jc w:val="both"/>
        <w:rPr>
          <w:rFonts w:ascii="Times New Roman" w:hAnsi="Times New Roman"/>
          <w:kern w:val="28"/>
          <w:sz w:val="28"/>
          <w:szCs w:val="28"/>
        </w:rPr>
      </w:pPr>
      <w:r w:rsidRPr="00D16176">
        <w:rPr>
          <w:rFonts w:ascii="Times New Roman" w:hAnsi="Times New Roman"/>
          <w:kern w:val="28"/>
          <w:sz w:val="28"/>
          <w:szCs w:val="28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32B35" w:rsidRPr="0050286E" w:rsidRDefault="0050286E" w:rsidP="0050286E">
      <w:pPr>
        <w:numPr>
          <w:ilvl w:val="0"/>
          <w:numId w:val="11"/>
        </w:numPr>
        <w:spacing w:after="4" w:line="240" w:lineRule="auto"/>
        <w:ind w:firstLine="4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</w:t>
      </w:r>
      <w:r w:rsidRPr="00D16176">
        <w:rPr>
          <w:rFonts w:ascii="Times New Roman" w:hAnsi="Times New Roman"/>
          <w:kern w:val="28"/>
          <w:sz w:val="28"/>
          <w:szCs w:val="28"/>
        </w:rPr>
        <w:t xml:space="preserve">остановление Главного государственного санитарного </w:t>
      </w:r>
      <w:r>
        <w:rPr>
          <w:rFonts w:ascii="Times New Roman" w:hAnsi="Times New Roman"/>
          <w:kern w:val="28"/>
          <w:sz w:val="28"/>
          <w:szCs w:val="28"/>
        </w:rPr>
        <w:t>врача РФ от 15.05.2013 №26 «Об</w:t>
      </w:r>
      <w:r w:rsidRPr="00D16176">
        <w:rPr>
          <w:rFonts w:ascii="Times New Roman" w:hAnsi="Times New Roman"/>
          <w:kern w:val="28"/>
          <w:sz w:val="28"/>
          <w:szCs w:val="28"/>
        </w:rPr>
        <w:t xml:space="preserve"> ут</w:t>
      </w:r>
      <w:r>
        <w:rPr>
          <w:rFonts w:ascii="Times New Roman" w:hAnsi="Times New Roman"/>
          <w:kern w:val="28"/>
          <w:sz w:val="28"/>
          <w:szCs w:val="28"/>
        </w:rPr>
        <w:t>верждении СанПиН 2.4.1.3049-13 «</w:t>
      </w:r>
      <w:r w:rsidRPr="00D16176">
        <w:rPr>
          <w:rFonts w:ascii="Times New Roman" w:hAnsi="Times New Roman"/>
          <w:kern w:val="28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E530D" w:rsidRPr="001D335A" w:rsidRDefault="008E530D" w:rsidP="00D56E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lastRenderedPageBreak/>
        <w:t>Содержание образовательно</w:t>
      </w:r>
      <w:r w:rsidR="00A04D79">
        <w:rPr>
          <w:rFonts w:ascii="Times New Roman" w:hAnsi="Times New Roman"/>
          <w:sz w:val="28"/>
          <w:szCs w:val="28"/>
        </w:rPr>
        <w:t>го процесса в ДОУ осуществляется</w:t>
      </w:r>
      <w:r w:rsidRPr="00185CA9">
        <w:rPr>
          <w:rFonts w:ascii="Times New Roman" w:hAnsi="Times New Roman"/>
          <w:sz w:val="28"/>
          <w:szCs w:val="28"/>
        </w:rPr>
        <w:t xml:space="preserve"> в соответствии с основной обра</w:t>
      </w:r>
      <w:r w:rsidR="001D335A">
        <w:rPr>
          <w:rFonts w:ascii="Times New Roman" w:hAnsi="Times New Roman"/>
          <w:sz w:val="28"/>
          <w:szCs w:val="28"/>
        </w:rPr>
        <w:t>зовательной программой ДОУ № 68 г. Липецка и а</w:t>
      </w:r>
      <w:r w:rsidR="000D1440" w:rsidRPr="001D335A">
        <w:rPr>
          <w:rFonts w:ascii="Times New Roman" w:hAnsi="Times New Roman"/>
          <w:sz w:val="28"/>
          <w:szCs w:val="28"/>
        </w:rPr>
        <w:t>даптированной</w:t>
      </w:r>
      <w:r w:rsidR="001D335A" w:rsidRPr="001D335A">
        <w:rPr>
          <w:rFonts w:ascii="Times New Roman" w:hAnsi="Times New Roman"/>
          <w:sz w:val="28"/>
          <w:szCs w:val="28"/>
        </w:rPr>
        <w:t xml:space="preserve"> образовательной программо</w:t>
      </w:r>
      <w:r w:rsidR="00A04D79">
        <w:rPr>
          <w:rFonts w:ascii="Times New Roman" w:hAnsi="Times New Roman"/>
          <w:sz w:val="28"/>
          <w:szCs w:val="28"/>
        </w:rPr>
        <w:t>й дошкольного образования ДОУ №</w:t>
      </w:r>
      <w:r w:rsidR="001D335A" w:rsidRPr="001D335A">
        <w:rPr>
          <w:rFonts w:ascii="Times New Roman" w:hAnsi="Times New Roman"/>
          <w:sz w:val="28"/>
          <w:szCs w:val="28"/>
        </w:rPr>
        <w:t>68 г. Липецка</w:t>
      </w:r>
    </w:p>
    <w:p w:rsidR="008E530D" w:rsidRPr="00185CA9" w:rsidRDefault="001D335A" w:rsidP="00D56E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 программы направлены</w:t>
      </w:r>
      <w:r w:rsidR="000E42A4">
        <w:rPr>
          <w:rFonts w:ascii="Times New Roman" w:hAnsi="Times New Roman"/>
          <w:sz w:val="28"/>
          <w:szCs w:val="28"/>
        </w:rPr>
        <w:t xml:space="preserve"> </w:t>
      </w:r>
      <w:r w:rsidR="008E530D" w:rsidRPr="00185CA9">
        <w:rPr>
          <w:rFonts w:ascii="Times New Roman" w:hAnsi="Times New Roman"/>
          <w:sz w:val="28"/>
          <w:szCs w:val="28"/>
        </w:rPr>
        <w:t>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в физическом и (или) психическом развитии детей, обеспечение социальной успешности детей, возможности радостно и содержательно про</w:t>
      </w:r>
      <w:r w:rsidR="001A2E6D">
        <w:rPr>
          <w:rFonts w:ascii="Times New Roman" w:hAnsi="Times New Roman"/>
          <w:sz w:val="28"/>
          <w:szCs w:val="28"/>
        </w:rPr>
        <w:t>жить период дошкольного детства,</w:t>
      </w:r>
      <w:r w:rsidR="00794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</w:t>
      </w:r>
      <w:r w:rsidR="008E530D" w:rsidRPr="00185CA9">
        <w:rPr>
          <w:rFonts w:ascii="Times New Roman" w:hAnsi="Times New Roman"/>
          <w:sz w:val="28"/>
          <w:szCs w:val="28"/>
        </w:rPr>
        <w:t>т принципу развивающего образования, целью кот</w:t>
      </w:r>
      <w:r w:rsidR="001A2E6D">
        <w:rPr>
          <w:rFonts w:ascii="Times New Roman" w:hAnsi="Times New Roman"/>
          <w:sz w:val="28"/>
          <w:szCs w:val="28"/>
        </w:rPr>
        <w:t>орого является развитие ребенка.</w:t>
      </w:r>
      <w:proofErr w:type="gramEnd"/>
      <w:r w:rsidR="000E42A4">
        <w:rPr>
          <w:rFonts w:ascii="Times New Roman" w:hAnsi="Times New Roman"/>
          <w:sz w:val="28"/>
          <w:szCs w:val="28"/>
        </w:rPr>
        <w:t xml:space="preserve"> </w:t>
      </w:r>
      <w:r w:rsidR="001A2E6D">
        <w:rPr>
          <w:rFonts w:ascii="Times New Roman" w:hAnsi="Times New Roman"/>
          <w:sz w:val="28"/>
          <w:szCs w:val="28"/>
        </w:rPr>
        <w:tab/>
        <w:t xml:space="preserve">Образовательные программы </w:t>
      </w:r>
      <w:r w:rsidR="000E42A4">
        <w:rPr>
          <w:rFonts w:ascii="Times New Roman" w:hAnsi="Times New Roman"/>
          <w:sz w:val="28"/>
          <w:szCs w:val="28"/>
        </w:rPr>
        <w:t>сочетаю</w:t>
      </w:r>
      <w:r w:rsidR="008E530D" w:rsidRPr="00185CA9">
        <w:rPr>
          <w:rFonts w:ascii="Times New Roman" w:hAnsi="Times New Roman"/>
          <w:sz w:val="28"/>
          <w:szCs w:val="28"/>
        </w:rPr>
        <w:t>т принципы научной обоснованнос</w:t>
      </w:r>
      <w:r w:rsidR="000E42A4">
        <w:rPr>
          <w:rFonts w:ascii="Times New Roman" w:hAnsi="Times New Roman"/>
          <w:sz w:val="28"/>
          <w:szCs w:val="28"/>
        </w:rPr>
        <w:t xml:space="preserve">ти и практической применимости </w:t>
      </w:r>
      <w:r w:rsidR="008E530D" w:rsidRPr="00185CA9">
        <w:rPr>
          <w:rFonts w:ascii="Times New Roman" w:eastAsia="+mn-ea" w:hAnsi="Times New Roman"/>
          <w:kern w:val="24"/>
          <w:sz w:val="28"/>
          <w:szCs w:val="28"/>
        </w:rPr>
        <w:t>построения образовательной деятельности на основе индивидуальных особенностей каждого ребенка, сотрудничества с семьей;</w:t>
      </w:r>
      <w:r w:rsidR="001A2E6D">
        <w:rPr>
          <w:rFonts w:ascii="Times New Roman" w:hAnsi="Times New Roman"/>
          <w:sz w:val="28"/>
          <w:szCs w:val="28"/>
        </w:rPr>
        <w:t xml:space="preserve"> соответствую</w:t>
      </w:r>
      <w:r w:rsidR="008E530D" w:rsidRPr="00185CA9">
        <w:rPr>
          <w:rFonts w:ascii="Times New Roman" w:hAnsi="Times New Roman"/>
          <w:sz w:val="28"/>
          <w:szCs w:val="28"/>
        </w:rPr>
        <w:t>т критериям полноты, необходимо</w:t>
      </w:r>
      <w:r w:rsidR="001A2E6D">
        <w:rPr>
          <w:rFonts w:ascii="Times New Roman" w:hAnsi="Times New Roman"/>
          <w:sz w:val="28"/>
          <w:szCs w:val="28"/>
        </w:rPr>
        <w:t>сти и достаточности, обеспечиваю</w:t>
      </w:r>
      <w:r w:rsidR="008E530D" w:rsidRPr="00185CA9">
        <w:rPr>
          <w:rFonts w:ascii="Times New Roman" w:hAnsi="Times New Roman"/>
          <w:sz w:val="28"/>
          <w:szCs w:val="28"/>
        </w:rPr>
        <w:t>т единство воспитательных, развивающих, об</w:t>
      </w:r>
      <w:r w:rsidR="001A2E6D">
        <w:rPr>
          <w:rFonts w:ascii="Times New Roman" w:hAnsi="Times New Roman"/>
          <w:sz w:val="28"/>
          <w:szCs w:val="28"/>
        </w:rPr>
        <w:t>учающих целей и задач, основываютс</w:t>
      </w:r>
      <w:r w:rsidR="001A2E6D" w:rsidRPr="00185CA9">
        <w:rPr>
          <w:rFonts w:ascii="Times New Roman" w:hAnsi="Times New Roman"/>
          <w:sz w:val="28"/>
          <w:szCs w:val="28"/>
        </w:rPr>
        <w:t>я</w:t>
      </w:r>
      <w:r w:rsidR="008E530D" w:rsidRPr="00185CA9">
        <w:rPr>
          <w:rFonts w:ascii="Times New Roman" w:hAnsi="Times New Roman"/>
          <w:sz w:val="28"/>
          <w:szCs w:val="28"/>
        </w:rPr>
        <w:t xml:space="preserve"> на комплексно-тематическом принципе постр</w:t>
      </w:r>
      <w:r w:rsidR="00C41AED">
        <w:rPr>
          <w:rFonts w:ascii="Times New Roman" w:hAnsi="Times New Roman"/>
          <w:sz w:val="28"/>
          <w:szCs w:val="28"/>
        </w:rPr>
        <w:t>оения образовательного процесса</w:t>
      </w:r>
      <w:r w:rsidR="001A2E6D">
        <w:rPr>
          <w:rFonts w:ascii="Times New Roman" w:hAnsi="Times New Roman"/>
          <w:sz w:val="28"/>
          <w:szCs w:val="28"/>
        </w:rPr>
        <w:t>, построены</w:t>
      </w:r>
      <w:r w:rsidR="008E530D" w:rsidRPr="00185CA9">
        <w:rPr>
          <w:rFonts w:ascii="Times New Roman" w:hAnsi="Times New Roman"/>
          <w:sz w:val="28"/>
          <w:szCs w:val="28"/>
        </w:rPr>
        <w:t xml:space="preserve"> с учетом принципа интеграции образовательных областей.</w:t>
      </w:r>
    </w:p>
    <w:p w:rsidR="0079415D" w:rsidRDefault="00D01622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335A">
        <w:rPr>
          <w:rFonts w:ascii="Times New Roman" w:hAnsi="Times New Roman"/>
          <w:sz w:val="28"/>
          <w:szCs w:val="28"/>
        </w:rPr>
        <w:t>Основная образовательная п</w:t>
      </w:r>
      <w:r w:rsidR="000E766B">
        <w:rPr>
          <w:rFonts w:ascii="Times New Roman" w:hAnsi="Times New Roman"/>
          <w:sz w:val="28"/>
          <w:szCs w:val="28"/>
        </w:rPr>
        <w:t>рограмма</w:t>
      </w:r>
      <w:r w:rsidR="001D335A">
        <w:rPr>
          <w:rFonts w:ascii="Times New Roman" w:hAnsi="Times New Roman"/>
          <w:sz w:val="28"/>
          <w:szCs w:val="28"/>
        </w:rPr>
        <w:t xml:space="preserve"> ДОУ № 68</w:t>
      </w:r>
      <w:r w:rsidR="000E766B">
        <w:rPr>
          <w:rFonts w:ascii="Times New Roman" w:hAnsi="Times New Roman"/>
          <w:sz w:val="28"/>
          <w:szCs w:val="28"/>
        </w:rPr>
        <w:t xml:space="preserve"> включает</w:t>
      </w:r>
      <w:r w:rsidRPr="002F3A42">
        <w:rPr>
          <w:rFonts w:ascii="Times New Roman" w:hAnsi="Times New Roman"/>
          <w:sz w:val="28"/>
          <w:szCs w:val="28"/>
        </w:rPr>
        <w:t xml:space="preserve"> обязательную часть и часть, формируемую участн</w:t>
      </w:r>
      <w:r>
        <w:rPr>
          <w:rFonts w:ascii="Times New Roman" w:hAnsi="Times New Roman"/>
          <w:sz w:val="28"/>
          <w:szCs w:val="28"/>
        </w:rPr>
        <w:t>иками образовательных отношений.</w:t>
      </w:r>
      <w:r w:rsidRPr="002F3A42">
        <w:rPr>
          <w:rFonts w:ascii="Times New Roman" w:hAnsi="Times New Roman"/>
          <w:sz w:val="28"/>
          <w:szCs w:val="28"/>
        </w:rPr>
        <w:t xml:space="preserve"> </w:t>
      </w:r>
    </w:p>
    <w:p w:rsidR="00A6068E" w:rsidRPr="00D01622" w:rsidRDefault="0074282A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Обязательная часть программы включает 5 образовательных областей: познавательное развитие, речевое, социально-коммуникативное, художественно-эстетическое и физическое развитие. </w:t>
      </w:r>
    </w:p>
    <w:p w:rsidR="005E65D7" w:rsidRPr="005E65D7" w:rsidRDefault="005E65D7" w:rsidP="00D56E0B">
      <w:pPr>
        <w:spacing w:after="0" w:line="240" w:lineRule="auto"/>
        <w:ind w:firstLine="70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E65D7"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отношений, расширяет </w:t>
      </w:r>
      <w:r w:rsidR="00CB5468">
        <w:rPr>
          <w:rFonts w:ascii="Times New Roman" w:hAnsi="Times New Roman"/>
          <w:sz w:val="28"/>
          <w:szCs w:val="28"/>
        </w:rPr>
        <w:t>и углубляет содержание</w:t>
      </w:r>
      <w:r w:rsidRPr="005E65D7">
        <w:rPr>
          <w:rFonts w:ascii="Times New Roman" w:hAnsi="Times New Roman"/>
          <w:sz w:val="28"/>
          <w:szCs w:val="28"/>
        </w:rPr>
        <w:t xml:space="preserve"> образовательных областей</w:t>
      </w:r>
      <w:r w:rsidR="00CB5468">
        <w:rPr>
          <w:rFonts w:ascii="Times New Roman" w:hAnsi="Times New Roman"/>
          <w:sz w:val="28"/>
          <w:szCs w:val="28"/>
        </w:rPr>
        <w:t xml:space="preserve"> (физическое развитие, речевое и познавательное развитие)</w:t>
      </w:r>
      <w:r w:rsidRPr="005E65D7">
        <w:rPr>
          <w:rFonts w:ascii="Times New Roman" w:hAnsi="Times New Roman"/>
          <w:sz w:val="28"/>
          <w:szCs w:val="28"/>
        </w:rPr>
        <w:t xml:space="preserve"> обязательной части Программы, раскрывает виды деятельности, методики, формы организации образовательной  работы на основе парциальных образовательных программ и авторских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A02B1F" w:rsidRDefault="00A02B1F" w:rsidP="00D56E0B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№ 68 функ</w:t>
      </w:r>
      <w:r w:rsidR="00A04D79">
        <w:rPr>
          <w:rFonts w:ascii="Times New Roman" w:hAnsi="Times New Roman"/>
          <w:color w:val="000000"/>
          <w:sz w:val="28"/>
          <w:szCs w:val="28"/>
        </w:rPr>
        <w:t>ционирует бассейн, что позволяет</w:t>
      </w:r>
      <w:r>
        <w:rPr>
          <w:rFonts w:ascii="Times New Roman" w:hAnsi="Times New Roman"/>
          <w:color w:val="000000"/>
          <w:sz w:val="28"/>
          <w:szCs w:val="28"/>
        </w:rPr>
        <w:t xml:space="preserve"> расширить образовательную</w:t>
      </w:r>
      <w:r w:rsidR="008E530D" w:rsidRPr="00185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область</w:t>
      </w:r>
      <w:r w:rsidR="001A2E6D">
        <w:rPr>
          <w:rFonts w:ascii="Times New Roman" w:hAnsi="Times New Roman"/>
          <w:color w:val="000000"/>
          <w:sz w:val="28"/>
          <w:szCs w:val="28"/>
        </w:rPr>
        <w:t xml:space="preserve"> «Ф</w:t>
      </w:r>
      <w:r>
        <w:rPr>
          <w:rFonts w:ascii="Times New Roman" w:hAnsi="Times New Roman"/>
          <w:color w:val="000000"/>
          <w:sz w:val="28"/>
          <w:szCs w:val="28"/>
        </w:rPr>
        <w:t>изическое развитие», путем</w:t>
      </w:r>
      <w:r w:rsidR="001A2E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обучения</w:t>
      </w:r>
      <w:r w:rsidR="008E530D" w:rsidRPr="00185CA9">
        <w:rPr>
          <w:rFonts w:ascii="Times New Roman" w:hAnsi="Times New Roman"/>
          <w:bCs/>
          <w:color w:val="000000"/>
          <w:sz w:val="28"/>
          <w:szCs w:val="28"/>
        </w:rPr>
        <w:t xml:space="preserve"> детей плаванию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</w:t>
      </w:r>
      <w:r w:rsidR="005E65D7" w:rsidRPr="005165EE">
        <w:rPr>
          <w:rFonts w:ascii="Times New Roman" w:hAnsi="Times New Roman"/>
          <w:color w:val="000000"/>
          <w:sz w:val="28"/>
          <w:szCs w:val="28"/>
        </w:rPr>
        <w:t xml:space="preserve"> «Обучение плаванию в детском саду» (под ред. Т.И.Осокиной</w:t>
      </w:r>
      <w:r w:rsidR="00250F4B">
        <w:rPr>
          <w:rFonts w:ascii="Times New Roman" w:hAnsi="Times New Roman"/>
          <w:color w:val="000000"/>
          <w:sz w:val="28"/>
          <w:szCs w:val="28"/>
        </w:rPr>
        <w:t xml:space="preserve">, Е.А.Тимофеевой, Т.А. Богиной). Программа </w:t>
      </w:r>
      <w:r w:rsidR="005E65D7">
        <w:rPr>
          <w:rFonts w:ascii="Times New Roman" w:hAnsi="Times New Roman"/>
          <w:color w:val="000000"/>
          <w:sz w:val="28"/>
          <w:szCs w:val="28"/>
        </w:rPr>
        <w:t>направлена</w:t>
      </w:r>
      <w:r w:rsidR="005E65D7" w:rsidRPr="00673075">
        <w:rPr>
          <w:rFonts w:ascii="Times New Roman" w:hAnsi="Times New Roman"/>
          <w:color w:val="000000"/>
          <w:sz w:val="28"/>
          <w:szCs w:val="28"/>
        </w:rPr>
        <w:t xml:space="preserve"> на оздоровление и укрепление детского организма в цело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A02B1F">
        <w:rPr>
          <w:rFonts w:ascii="Times New Roman" w:hAnsi="Times New Roman"/>
          <w:sz w:val="28"/>
          <w:szCs w:val="28"/>
        </w:rPr>
        <w:t xml:space="preserve"> Цель программы – повышение эффективности оздоровления и укрепления детского организма, гармоничного психофизического развития с помощью</w:t>
      </w:r>
      <w:r>
        <w:rPr>
          <w:rFonts w:ascii="Times New Roman" w:hAnsi="Times New Roman"/>
          <w:sz w:val="28"/>
          <w:szCs w:val="28"/>
        </w:rPr>
        <w:t xml:space="preserve"> плавания. Задачи программы: </w:t>
      </w:r>
      <w:r w:rsidRPr="00A02B1F">
        <w:rPr>
          <w:rFonts w:ascii="Times New Roman" w:hAnsi="Times New Roman"/>
          <w:sz w:val="28"/>
          <w:szCs w:val="28"/>
        </w:rPr>
        <w:t>укрепление здоровья детей, расширение адаптивных воз</w:t>
      </w:r>
      <w:r>
        <w:rPr>
          <w:rFonts w:ascii="Times New Roman" w:hAnsi="Times New Roman"/>
          <w:sz w:val="28"/>
          <w:szCs w:val="28"/>
        </w:rPr>
        <w:t>можностей детского организма;</w:t>
      </w:r>
      <w:r w:rsidRPr="00A02B1F">
        <w:rPr>
          <w:rFonts w:ascii="Times New Roman" w:hAnsi="Times New Roman"/>
          <w:sz w:val="28"/>
          <w:szCs w:val="28"/>
        </w:rPr>
        <w:t xml:space="preserve"> формирование правильной осанки, повышение</w:t>
      </w:r>
      <w:r>
        <w:rPr>
          <w:rFonts w:ascii="Times New Roman" w:hAnsi="Times New Roman"/>
          <w:sz w:val="28"/>
          <w:szCs w:val="28"/>
        </w:rPr>
        <w:t xml:space="preserve"> работоспособности организма;</w:t>
      </w:r>
      <w:r w:rsidRPr="00A02B1F">
        <w:rPr>
          <w:rFonts w:ascii="Times New Roman" w:hAnsi="Times New Roman"/>
          <w:sz w:val="28"/>
          <w:szCs w:val="28"/>
        </w:rPr>
        <w:t xml:space="preserve"> формирование теоретических и практических основ ос</w:t>
      </w:r>
      <w:r>
        <w:rPr>
          <w:rFonts w:ascii="Times New Roman" w:hAnsi="Times New Roman"/>
          <w:sz w:val="28"/>
          <w:szCs w:val="28"/>
        </w:rPr>
        <w:t xml:space="preserve">воения водного пространства; </w:t>
      </w:r>
      <w:r w:rsidRPr="00A02B1F">
        <w:rPr>
          <w:rFonts w:ascii="Times New Roman" w:hAnsi="Times New Roman"/>
          <w:sz w:val="28"/>
          <w:szCs w:val="28"/>
        </w:rPr>
        <w:t>обучение плавательным навыкам и умениям</w:t>
      </w:r>
      <w:r>
        <w:rPr>
          <w:rFonts w:ascii="Times New Roman" w:hAnsi="Times New Roman"/>
          <w:sz w:val="28"/>
          <w:szCs w:val="28"/>
        </w:rPr>
        <w:t>.</w:t>
      </w:r>
    </w:p>
    <w:p w:rsidR="00886633" w:rsidRDefault="008E530D" w:rsidP="00D56E0B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color w:val="000000"/>
          <w:sz w:val="28"/>
          <w:szCs w:val="28"/>
        </w:rPr>
        <w:t xml:space="preserve">Путь углубления </w:t>
      </w:r>
      <w:r w:rsidR="00520457">
        <w:rPr>
          <w:rFonts w:ascii="Times New Roman" w:hAnsi="Times New Roman"/>
          <w:bCs/>
          <w:color w:val="000000"/>
          <w:sz w:val="28"/>
          <w:szCs w:val="28"/>
        </w:rPr>
        <w:t>образова</w:t>
      </w:r>
      <w:r w:rsidR="00A02B1F">
        <w:rPr>
          <w:rFonts w:ascii="Times New Roman" w:hAnsi="Times New Roman"/>
          <w:bCs/>
          <w:color w:val="000000"/>
          <w:sz w:val="28"/>
          <w:szCs w:val="28"/>
        </w:rPr>
        <w:t xml:space="preserve">тельных областей </w:t>
      </w:r>
      <w:r w:rsidRPr="00185CA9">
        <w:rPr>
          <w:rFonts w:ascii="Times New Roman" w:hAnsi="Times New Roman"/>
          <w:bCs/>
          <w:color w:val="000000"/>
          <w:sz w:val="28"/>
          <w:szCs w:val="28"/>
        </w:rPr>
        <w:t xml:space="preserve">«Речевое </w:t>
      </w:r>
      <w:r w:rsidRPr="00185CA9">
        <w:rPr>
          <w:rFonts w:ascii="Times New Roman" w:hAnsi="Times New Roman"/>
          <w:color w:val="000000"/>
          <w:sz w:val="28"/>
          <w:szCs w:val="28"/>
        </w:rPr>
        <w:t>развитие» и «Познавательное развитие</w:t>
      </w:r>
      <w:r w:rsidR="00250F4B">
        <w:rPr>
          <w:rFonts w:ascii="Times New Roman" w:hAnsi="Times New Roman"/>
          <w:color w:val="000000"/>
          <w:sz w:val="28"/>
          <w:szCs w:val="28"/>
        </w:rPr>
        <w:t>»</w:t>
      </w:r>
      <w:r w:rsidR="00520457">
        <w:rPr>
          <w:rFonts w:ascii="Times New Roman" w:hAnsi="Times New Roman"/>
          <w:color w:val="000000"/>
          <w:sz w:val="28"/>
          <w:szCs w:val="28"/>
        </w:rPr>
        <w:t>, представлен</w:t>
      </w:r>
      <w:r w:rsidR="00E177AA">
        <w:rPr>
          <w:rFonts w:ascii="Times New Roman" w:hAnsi="Times New Roman"/>
          <w:color w:val="000000"/>
          <w:sz w:val="28"/>
          <w:szCs w:val="28"/>
        </w:rPr>
        <w:t xml:space="preserve"> введением в учебный план занятий</w:t>
      </w:r>
      <w:r w:rsidR="0052045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85CA9">
        <w:rPr>
          <w:rFonts w:ascii="Times New Roman" w:hAnsi="Times New Roman"/>
          <w:color w:val="000000"/>
          <w:sz w:val="28"/>
          <w:szCs w:val="28"/>
        </w:rPr>
        <w:t>«Подготовка</w:t>
      </w:r>
      <w:r w:rsidR="000242C7">
        <w:rPr>
          <w:rFonts w:ascii="Times New Roman" w:hAnsi="Times New Roman"/>
          <w:color w:val="000000"/>
          <w:sz w:val="28"/>
          <w:szCs w:val="28"/>
        </w:rPr>
        <w:t xml:space="preserve"> к обучению грамоте», «Развитие </w:t>
      </w:r>
      <w:r w:rsidRPr="00185CA9">
        <w:rPr>
          <w:rFonts w:ascii="Times New Roman" w:hAnsi="Times New Roman"/>
          <w:color w:val="000000"/>
          <w:sz w:val="28"/>
          <w:szCs w:val="28"/>
        </w:rPr>
        <w:t>логичес</w:t>
      </w:r>
      <w:r w:rsidR="00E177AA">
        <w:rPr>
          <w:rFonts w:ascii="Times New Roman" w:hAnsi="Times New Roman"/>
          <w:color w:val="000000"/>
          <w:sz w:val="28"/>
          <w:szCs w:val="28"/>
        </w:rPr>
        <w:t>к</w:t>
      </w:r>
      <w:r w:rsidR="000242C7">
        <w:rPr>
          <w:rFonts w:ascii="Times New Roman" w:hAnsi="Times New Roman"/>
          <w:color w:val="000000"/>
          <w:sz w:val="28"/>
          <w:szCs w:val="28"/>
        </w:rPr>
        <w:t xml:space="preserve">ого мышления у </w:t>
      </w:r>
      <w:r w:rsidR="000242C7">
        <w:rPr>
          <w:rFonts w:ascii="Times New Roman" w:hAnsi="Times New Roman"/>
          <w:color w:val="000000"/>
          <w:sz w:val="28"/>
          <w:szCs w:val="28"/>
        </w:rPr>
        <w:lastRenderedPageBreak/>
        <w:t>дошкольников» (</w:t>
      </w:r>
      <w:r w:rsidR="006B67C8">
        <w:rPr>
          <w:rFonts w:ascii="Times New Roman" w:hAnsi="Times New Roman"/>
          <w:color w:val="000000"/>
          <w:sz w:val="28"/>
          <w:szCs w:val="28"/>
        </w:rPr>
        <w:t>реализ</w:t>
      </w:r>
      <w:r w:rsidR="000242C7">
        <w:rPr>
          <w:rFonts w:ascii="Times New Roman" w:hAnsi="Times New Roman"/>
          <w:color w:val="000000"/>
          <w:sz w:val="28"/>
          <w:szCs w:val="28"/>
        </w:rPr>
        <w:t>ация программы</w:t>
      </w:r>
      <w:r w:rsidR="00886633">
        <w:rPr>
          <w:rFonts w:ascii="Times New Roman" w:hAnsi="Times New Roman"/>
          <w:color w:val="000000"/>
          <w:sz w:val="28"/>
          <w:szCs w:val="28"/>
        </w:rPr>
        <w:t xml:space="preserve"> «Развитие» под редакцией </w:t>
      </w:r>
      <w:r w:rsidR="00886633" w:rsidRPr="00FD44A3">
        <w:rPr>
          <w:rFonts w:ascii="Times New Roman" w:hAnsi="Times New Roman"/>
          <w:color w:val="333333"/>
          <w:sz w:val="28"/>
          <w:szCs w:val="28"/>
        </w:rPr>
        <w:t>О.М.Дьяченко, Н.С.Варенцовой</w:t>
      </w:r>
      <w:r w:rsidR="00886633">
        <w:rPr>
          <w:rFonts w:ascii="Times New Roman" w:hAnsi="Times New Roman"/>
          <w:color w:val="333333"/>
          <w:sz w:val="28"/>
          <w:szCs w:val="28"/>
        </w:rPr>
        <w:t>, А.И.Булычевой</w:t>
      </w:r>
      <w:r w:rsidR="000242C7">
        <w:rPr>
          <w:rFonts w:ascii="Times New Roman" w:hAnsi="Times New Roman"/>
          <w:color w:val="333333"/>
          <w:sz w:val="28"/>
          <w:szCs w:val="28"/>
        </w:rPr>
        <w:t>)</w:t>
      </w:r>
      <w:r w:rsidR="00886633">
        <w:rPr>
          <w:rFonts w:ascii="Times New Roman" w:hAnsi="Times New Roman"/>
          <w:color w:val="333333"/>
          <w:sz w:val="28"/>
          <w:szCs w:val="28"/>
        </w:rPr>
        <w:t>.</w:t>
      </w:r>
    </w:p>
    <w:p w:rsidR="006B67C8" w:rsidRDefault="000C127C" w:rsidP="00D56E0B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область «Познава</w:t>
      </w:r>
      <w:r w:rsidR="009D3055">
        <w:rPr>
          <w:rFonts w:ascii="Times New Roman" w:hAnsi="Times New Roman"/>
          <w:color w:val="000000"/>
          <w:sz w:val="28"/>
          <w:szCs w:val="28"/>
        </w:rPr>
        <w:t xml:space="preserve">тельное развитие» в </w:t>
      </w:r>
      <w:r>
        <w:rPr>
          <w:rFonts w:ascii="Times New Roman" w:hAnsi="Times New Roman"/>
          <w:color w:val="000000"/>
          <w:sz w:val="28"/>
          <w:szCs w:val="28"/>
        </w:rPr>
        <w:t>части</w:t>
      </w:r>
      <w:r w:rsidR="009D3055">
        <w:rPr>
          <w:rFonts w:ascii="Times New Roman" w:hAnsi="Times New Roman"/>
          <w:color w:val="000000"/>
          <w:sz w:val="28"/>
          <w:szCs w:val="28"/>
        </w:rPr>
        <w:t>, формируемой участниками образовательных отношений,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9D3055">
        <w:rPr>
          <w:rFonts w:ascii="Times New Roman" w:hAnsi="Times New Roman"/>
          <w:color w:val="000000"/>
          <w:sz w:val="28"/>
          <w:szCs w:val="28"/>
        </w:rPr>
        <w:t>бразовательной  программы ДОУ №</w:t>
      </w:r>
      <w:r>
        <w:rPr>
          <w:rFonts w:ascii="Times New Roman" w:hAnsi="Times New Roman"/>
          <w:color w:val="000000"/>
          <w:sz w:val="28"/>
          <w:szCs w:val="28"/>
        </w:rPr>
        <w:t xml:space="preserve">68 </w:t>
      </w:r>
      <w:r w:rsidR="000242C7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>
        <w:rPr>
          <w:rFonts w:ascii="Times New Roman" w:hAnsi="Times New Roman"/>
          <w:color w:val="000000"/>
          <w:sz w:val="28"/>
          <w:szCs w:val="28"/>
        </w:rPr>
        <w:t>представ</w:t>
      </w:r>
      <w:r w:rsidR="006B67C8">
        <w:rPr>
          <w:rFonts w:ascii="Times New Roman" w:hAnsi="Times New Roman"/>
          <w:color w:val="000000"/>
          <w:sz w:val="28"/>
          <w:szCs w:val="28"/>
        </w:rPr>
        <w:t>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28D">
        <w:rPr>
          <w:rFonts w:ascii="Times New Roman" w:hAnsi="Times New Roman"/>
          <w:color w:val="000000"/>
          <w:sz w:val="28"/>
          <w:szCs w:val="28"/>
        </w:rPr>
        <w:t>двумя</w:t>
      </w:r>
      <w:r w:rsidR="00DE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28D">
        <w:rPr>
          <w:rFonts w:ascii="Times New Roman" w:hAnsi="Times New Roman"/>
          <w:color w:val="000000"/>
          <w:sz w:val="28"/>
          <w:szCs w:val="28"/>
        </w:rPr>
        <w:t>направлениями</w:t>
      </w:r>
      <w:r w:rsidR="006B67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127C" w:rsidRDefault="006B67C8" w:rsidP="00D56E0B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E66D6">
        <w:rPr>
          <w:rFonts w:ascii="Times New Roman" w:hAnsi="Times New Roman"/>
          <w:color w:val="000000"/>
          <w:sz w:val="28"/>
          <w:szCs w:val="28"/>
        </w:rPr>
        <w:t>духов</w:t>
      </w:r>
      <w:r>
        <w:rPr>
          <w:rFonts w:ascii="Times New Roman" w:hAnsi="Times New Roman"/>
          <w:color w:val="000000"/>
          <w:sz w:val="28"/>
          <w:szCs w:val="28"/>
        </w:rPr>
        <w:t>но-нравственное развитие (реализация</w:t>
      </w:r>
      <w:r w:rsidR="00DE66D6">
        <w:rPr>
          <w:rFonts w:ascii="Times New Roman" w:hAnsi="Times New Roman"/>
          <w:color w:val="000000"/>
          <w:sz w:val="28"/>
          <w:szCs w:val="28"/>
        </w:rPr>
        <w:t xml:space="preserve"> программы «Добрый мир»</w:t>
      </w:r>
      <w:r>
        <w:rPr>
          <w:rFonts w:ascii="Times New Roman" w:hAnsi="Times New Roman"/>
          <w:color w:val="000000"/>
          <w:sz w:val="28"/>
          <w:szCs w:val="28"/>
        </w:rPr>
        <w:t xml:space="preserve"> Л.Л.Шевченко);</w:t>
      </w:r>
      <w:r w:rsidR="00DE66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67C8" w:rsidRDefault="00B0028D" w:rsidP="00D56E0B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B67C8">
        <w:rPr>
          <w:rFonts w:ascii="Times New Roman" w:hAnsi="Times New Roman"/>
          <w:color w:val="000000"/>
          <w:sz w:val="28"/>
          <w:szCs w:val="28"/>
        </w:rPr>
        <w:t xml:space="preserve"> патриотическое воспитание (реализация программы «Наша Родина – Липецкий край»)</w:t>
      </w:r>
      <w:r w:rsidR="00891FCB">
        <w:rPr>
          <w:rFonts w:ascii="Times New Roman" w:hAnsi="Times New Roman"/>
          <w:color w:val="000000"/>
          <w:sz w:val="28"/>
          <w:szCs w:val="28"/>
        </w:rPr>
        <w:t>.</w:t>
      </w:r>
    </w:p>
    <w:p w:rsidR="007A2461" w:rsidRPr="00062607" w:rsidRDefault="007A2461" w:rsidP="00D56E0B">
      <w:pPr>
        <w:spacing w:line="240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07">
        <w:rPr>
          <w:rFonts w:ascii="Times New Roman" w:eastAsia="Times New Roman" w:hAnsi="Times New Roman"/>
          <w:sz w:val="28"/>
          <w:szCs w:val="28"/>
          <w:lang w:eastAsia="ru-RU"/>
        </w:rPr>
        <w:t>Цели и задачи образовательных п</w:t>
      </w:r>
      <w:r w:rsidR="009D3055" w:rsidRPr="00062607">
        <w:rPr>
          <w:rFonts w:ascii="Times New Roman" w:eastAsia="Times New Roman" w:hAnsi="Times New Roman"/>
          <w:sz w:val="28"/>
          <w:szCs w:val="28"/>
          <w:lang w:eastAsia="ru-RU"/>
        </w:rPr>
        <w:t>рограмм ДОУ № 68 реализуются</w:t>
      </w:r>
      <w:r w:rsidRPr="00062607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</w:t>
      </w:r>
      <w:r w:rsidR="009D3055" w:rsidRPr="0006260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626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</w:t>
      </w:r>
      <w:r w:rsidR="00062607" w:rsidRPr="00062607">
        <w:rPr>
          <w:rFonts w:ascii="Times New Roman" w:eastAsia="Times New Roman" w:hAnsi="Times New Roman"/>
          <w:sz w:val="28"/>
          <w:szCs w:val="28"/>
          <w:lang w:eastAsia="ru-RU"/>
        </w:rPr>
        <w:t>нных образовательных технологий.</w:t>
      </w:r>
    </w:p>
    <w:p w:rsidR="00A80C3D" w:rsidRDefault="005C1A98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3A42">
        <w:rPr>
          <w:rFonts w:ascii="Times New Roman" w:hAnsi="Times New Roman"/>
          <w:sz w:val="28"/>
          <w:szCs w:val="28"/>
        </w:rPr>
        <w:t xml:space="preserve">В ДОУ в течение года реализовались дополнительные образовательные услуги для </w:t>
      </w:r>
      <w:r w:rsidR="000E766B">
        <w:rPr>
          <w:rFonts w:ascii="Times New Roman" w:hAnsi="Times New Roman"/>
          <w:sz w:val="28"/>
          <w:szCs w:val="28"/>
        </w:rPr>
        <w:t xml:space="preserve">детей 4 – </w:t>
      </w:r>
      <w:r w:rsidR="00E177AA">
        <w:rPr>
          <w:rFonts w:ascii="Times New Roman" w:hAnsi="Times New Roman"/>
          <w:sz w:val="28"/>
          <w:szCs w:val="28"/>
        </w:rPr>
        <w:t>8 лет,</w:t>
      </w:r>
      <w:r w:rsidR="00E47D5F">
        <w:rPr>
          <w:rFonts w:ascii="Times New Roman" w:hAnsi="Times New Roman"/>
          <w:sz w:val="28"/>
          <w:szCs w:val="28"/>
        </w:rPr>
        <w:t xml:space="preserve"> которые посещали</w:t>
      </w:r>
      <w:r w:rsidR="005F6EE0">
        <w:rPr>
          <w:rFonts w:ascii="Times New Roman" w:hAnsi="Times New Roman"/>
          <w:sz w:val="28"/>
          <w:szCs w:val="28"/>
        </w:rPr>
        <w:t xml:space="preserve"> 135</w:t>
      </w:r>
      <w:r w:rsidR="002E5C2E" w:rsidRPr="009F5BAC">
        <w:rPr>
          <w:rFonts w:ascii="Times New Roman" w:hAnsi="Times New Roman"/>
          <w:sz w:val="48"/>
          <w:szCs w:val="48"/>
        </w:rPr>
        <w:t xml:space="preserve"> </w:t>
      </w:r>
      <w:r w:rsidR="002E5C2E">
        <w:rPr>
          <w:rFonts w:ascii="Times New Roman" w:hAnsi="Times New Roman"/>
          <w:sz w:val="28"/>
          <w:szCs w:val="28"/>
        </w:rPr>
        <w:t>воспитанников</w:t>
      </w:r>
      <w:r w:rsidR="00E177AA">
        <w:rPr>
          <w:rFonts w:ascii="Times New Roman" w:hAnsi="Times New Roman"/>
          <w:sz w:val="28"/>
          <w:szCs w:val="28"/>
        </w:rPr>
        <w:t xml:space="preserve">. Работа </w:t>
      </w:r>
      <w:r w:rsidRPr="002F3A42">
        <w:rPr>
          <w:rFonts w:ascii="Times New Roman" w:hAnsi="Times New Roman"/>
          <w:sz w:val="28"/>
          <w:szCs w:val="28"/>
        </w:rPr>
        <w:t>строилась по следующим программам:</w:t>
      </w:r>
    </w:p>
    <w:p w:rsidR="00421AAE" w:rsidRPr="00203515" w:rsidRDefault="009D393C" w:rsidP="00D56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дополнительной общеразвивающей</w:t>
      </w:r>
      <w:r w:rsidR="00203515" w:rsidRPr="002F3A42">
        <w:rPr>
          <w:rFonts w:ascii="Times New Roman" w:hAnsi="Times New Roman"/>
          <w:sz w:val="28"/>
          <w:szCs w:val="28"/>
        </w:rPr>
        <w:t xml:space="preserve"> п</w:t>
      </w:r>
      <w:r w:rsidR="00203515">
        <w:rPr>
          <w:rFonts w:ascii="Times New Roman" w:hAnsi="Times New Roman"/>
          <w:sz w:val="28"/>
          <w:szCs w:val="28"/>
        </w:rPr>
        <w:t>рограмме спортивно-технической направленности «Основы робототехники для детей дошкольного возраста»</w:t>
      </w:r>
      <w:r w:rsidR="00E177AA">
        <w:rPr>
          <w:rFonts w:ascii="Times New Roman" w:hAnsi="Times New Roman"/>
          <w:sz w:val="28"/>
          <w:szCs w:val="28"/>
        </w:rPr>
        <w:t>;</w:t>
      </w:r>
    </w:p>
    <w:p w:rsidR="00A80C3D" w:rsidRDefault="009D393C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дополнительной общеразвивающей</w:t>
      </w:r>
      <w:r w:rsidR="005C1A98" w:rsidRPr="002F3A42">
        <w:rPr>
          <w:rFonts w:ascii="Times New Roman" w:hAnsi="Times New Roman"/>
          <w:sz w:val="28"/>
          <w:szCs w:val="28"/>
        </w:rPr>
        <w:t xml:space="preserve"> программе социально-педагогичес</w:t>
      </w:r>
      <w:r w:rsidR="009220D5">
        <w:rPr>
          <w:rFonts w:ascii="Times New Roman" w:hAnsi="Times New Roman"/>
          <w:sz w:val="28"/>
          <w:szCs w:val="28"/>
        </w:rPr>
        <w:t>кой направленности «Игралочка</w:t>
      </w:r>
      <w:r w:rsidR="0024418D">
        <w:rPr>
          <w:rFonts w:ascii="Times New Roman" w:hAnsi="Times New Roman"/>
          <w:sz w:val="28"/>
          <w:szCs w:val="28"/>
        </w:rPr>
        <w:t>» (развитие познавательных способностей</w:t>
      </w:r>
      <w:r w:rsidR="00A80C3D">
        <w:rPr>
          <w:rFonts w:ascii="Times New Roman" w:hAnsi="Times New Roman"/>
          <w:sz w:val="28"/>
          <w:szCs w:val="28"/>
        </w:rPr>
        <w:t>);</w:t>
      </w:r>
    </w:p>
    <w:p w:rsidR="00421AAE" w:rsidRDefault="009D393C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дополнительной общеразвивающей</w:t>
      </w:r>
      <w:r w:rsidR="00A80C3D" w:rsidRPr="002F3A42">
        <w:rPr>
          <w:rFonts w:ascii="Times New Roman" w:hAnsi="Times New Roman"/>
          <w:sz w:val="28"/>
          <w:szCs w:val="28"/>
        </w:rPr>
        <w:t xml:space="preserve"> программе социально-педагогичес</w:t>
      </w:r>
      <w:r w:rsidR="00A80C3D">
        <w:rPr>
          <w:rFonts w:ascii="Times New Roman" w:hAnsi="Times New Roman"/>
          <w:sz w:val="28"/>
          <w:szCs w:val="28"/>
        </w:rPr>
        <w:t xml:space="preserve">кой </w:t>
      </w:r>
      <w:r w:rsidR="009220D5">
        <w:rPr>
          <w:rFonts w:ascii="Times New Roman" w:hAnsi="Times New Roman"/>
          <w:sz w:val="28"/>
          <w:szCs w:val="28"/>
        </w:rPr>
        <w:t>направленности «Умники и умницы</w:t>
      </w:r>
      <w:r w:rsidR="00A80C3D">
        <w:rPr>
          <w:rFonts w:ascii="Times New Roman" w:hAnsi="Times New Roman"/>
          <w:sz w:val="28"/>
          <w:szCs w:val="28"/>
        </w:rPr>
        <w:t>»</w:t>
      </w:r>
      <w:r w:rsidR="0024418D">
        <w:rPr>
          <w:rFonts w:ascii="Times New Roman" w:hAnsi="Times New Roman"/>
          <w:sz w:val="28"/>
          <w:szCs w:val="28"/>
        </w:rPr>
        <w:t xml:space="preserve"> (развитие познавательных и интеллектуальных способностей)</w:t>
      </w:r>
      <w:r w:rsidR="00A80C3D">
        <w:rPr>
          <w:rFonts w:ascii="Times New Roman" w:hAnsi="Times New Roman"/>
          <w:sz w:val="28"/>
          <w:szCs w:val="28"/>
        </w:rPr>
        <w:t>;</w:t>
      </w:r>
      <w:r w:rsidR="005C1A98" w:rsidRPr="002F3A42">
        <w:rPr>
          <w:rFonts w:ascii="Times New Roman" w:hAnsi="Times New Roman"/>
          <w:sz w:val="28"/>
          <w:szCs w:val="28"/>
        </w:rPr>
        <w:t xml:space="preserve"> </w:t>
      </w:r>
    </w:p>
    <w:p w:rsidR="00A80C3D" w:rsidRDefault="009D393C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дополнительной общеразвивающей</w:t>
      </w:r>
      <w:r w:rsidR="00A80C3D" w:rsidRPr="002F3A42">
        <w:rPr>
          <w:rFonts w:ascii="Times New Roman" w:hAnsi="Times New Roman"/>
          <w:sz w:val="28"/>
          <w:szCs w:val="28"/>
        </w:rPr>
        <w:t xml:space="preserve"> п</w:t>
      </w:r>
      <w:r w:rsidR="00A80C3D">
        <w:rPr>
          <w:rFonts w:ascii="Times New Roman" w:hAnsi="Times New Roman"/>
          <w:sz w:val="28"/>
          <w:szCs w:val="28"/>
        </w:rPr>
        <w:t>рограмме спортивно-технической направленности по обучению</w:t>
      </w:r>
      <w:r w:rsidR="00A80C3D" w:rsidRPr="00C653C5">
        <w:rPr>
          <w:rFonts w:ascii="Times New Roman" w:hAnsi="Times New Roman"/>
          <w:sz w:val="28"/>
          <w:szCs w:val="28"/>
        </w:rPr>
        <w:t xml:space="preserve"> </w:t>
      </w:r>
      <w:r w:rsidR="00A80C3D">
        <w:rPr>
          <w:rFonts w:ascii="Times New Roman" w:hAnsi="Times New Roman"/>
          <w:sz w:val="28"/>
          <w:szCs w:val="28"/>
        </w:rPr>
        <w:t xml:space="preserve">детей </w:t>
      </w:r>
      <w:r w:rsidR="00A80C3D" w:rsidRPr="00C653C5">
        <w:rPr>
          <w:rFonts w:ascii="Times New Roman" w:hAnsi="Times New Roman"/>
          <w:sz w:val="28"/>
          <w:szCs w:val="28"/>
        </w:rPr>
        <w:t>игре в шахматы «Юный шахматист»</w:t>
      </w:r>
      <w:r w:rsidR="00A80C3D">
        <w:rPr>
          <w:rFonts w:ascii="Times New Roman" w:hAnsi="Times New Roman"/>
          <w:sz w:val="28"/>
          <w:szCs w:val="28"/>
        </w:rPr>
        <w:t>;</w:t>
      </w:r>
    </w:p>
    <w:p w:rsidR="00421AAE" w:rsidRDefault="005C1A98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42">
        <w:rPr>
          <w:rFonts w:ascii="Times New Roman" w:hAnsi="Times New Roman"/>
          <w:sz w:val="28"/>
          <w:szCs w:val="28"/>
        </w:rPr>
        <w:t>- дополнительной общеразвивающей про</w:t>
      </w:r>
      <w:r w:rsidR="00421AAE">
        <w:rPr>
          <w:rFonts w:ascii="Times New Roman" w:hAnsi="Times New Roman"/>
          <w:sz w:val="28"/>
          <w:szCs w:val="28"/>
        </w:rPr>
        <w:t>грамме физкультурно-спортивной направленности «Дельфинчик</w:t>
      </w:r>
      <w:r w:rsidR="009F099A">
        <w:rPr>
          <w:rFonts w:ascii="Times New Roman" w:hAnsi="Times New Roman"/>
          <w:sz w:val="28"/>
          <w:szCs w:val="28"/>
        </w:rPr>
        <w:t xml:space="preserve">» (обучение детей </w:t>
      </w:r>
      <w:r w:rsidR="00421AAE">
        <w:rPr>
          <w:rFonts w:ascii="Times New Roman" w:hAnsi="Times New Roman"/>
          <w:sz w:val="28"/>
          <w:szCs w:val="28"/>
        </w:rPr>
        <w:t>элементам спортивных видов плавания</w:t>
      </w:r>
      <w:r w:rsidR="00A80C3D">
        <w:rPr>
          <w:rFonts w:ascii="Times New Roman" w:hAnsi="Times New Roman"/>
          <w:sz w:val="28"/>
          <w:szCs w:val="28"/>
        </w:rPr>
        <w:t>);</w:t>
      </w:r>
      <w:r w:rsidRPr="002F3A42">
        <w:rPr>
          <w:rFonts w:ascii="Times New Roman" w:hAnsi="Times New Roman"/>
          <w:sz w:val="28"/>
          <w:szCs w:val="28"/>
        </w:rPr>
        <w:t xml:space="preserve"> </w:t>
      </w:r>
    </w:p>
    <w:p w:rsidR="00496B63" w:rsidRDefault="00A80C3D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42">
        <w:rPr>
          <w:rFonts w:ascii="Times New Roman" w:hAnsi="Times New Roman"/>
          <w:sz w:val="28"/>
          <w:szCs w:val="28"/>
        </w:rPr>
        <w:t>- дополнительной общеразвивающей про</w:t>
      </w:r>
      <w:r>
        <w:rPr>
          <w:rFonts w:ascii="Times New Roman" w:hAnsi="Times New Roman"/>
          <w:sz w:val="28"/>
          <w:szCs w:val="28"/>
        </w:rPr>
        <w:t>грамме физкультурно-спортивной направленности «Игры на воде»</w:t>
      </w:r>
      <w:r w:rsidR="009D393C">
        <w:rPr>
          <w:rFonts w:ascii="Times New Roman" w:hAnsi="Times New Roman"/>
          <w:sz w:val="28"/>
          <w:szCs w:val="28"/>
        </w:rPr>
        <w:t xml:space="preserve"> (обучение детей играм на воде);</w:t>
      </w:r>
    </w:p>
    <w:p w:rsidR="009D393C" w:rsidRDefault="00DB5CE6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F5BAC">
        <w:rPr>
          <w:rFonts w:ascii="Times New Roman" w:hAnsi="Times New Roman"/>
          <w:sz w:val="28"/>
          <w:szCs w:val="28"/>
        </w:rPr>
        <w:t>ля 13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="002E5C2E">
        <w:rPr>
          <w:rFonts w:ascii="Times New Roman" w:hAnsi="Times New Roman"/>
          <w:sz w:val="28"/>
          <w:szCs w:val="28"/>
        </w:rPr>
        <w:t xml:space="preserve"> в возрасте от 1,5 до 3 лет, не посещающих ДОУ, была организована</w:t>
      </w:r>
      <w:r w:rsidR="0024418D">
        <w:rPr>
          <w:rFonts w:ascii="Times New Roman" w:hAnsi="Times New Roman"/>
          <w:sz w:val="28"/>
          <w:szCs w:val="28"/>
        </w:rPr>
        <w:t xml:space="preserve"> </w:t>
      </w:r>
      <w:r w:rsidR="009F5BAC">
        <w:rPr>
          <w:rFonts w:ascii="Times New Roman" w:hAnsi="Times New Roman"/>
          <w:sz w:val="28"/>
          <w:szCs w:val="28"/>
        </w:rPr>
        <w:t>дополнительная платная образ</w:t>
      </w:r>
      <w:r w:rsidR="002E5C2E">
        <w:rPr>
          <w:rFonts w:ascii="Times New Roman" w:hAnsi="Times New Roman"/>
          <w:sz w:val="28"/>
          <w:szCs w:val="28"/>
        </w:rPr>
        <w:t>овательная услуга</w:t>
      </w:r>
      <w:r w:rsidR="009F5BAC">
        <w:rPr>
          <w:rFonts w:ascii="Times New Roman" w:hAnsi="Times New Roman"/>
          <w:sz w:val="28"/>
          <w:szCs w:val="28"/>
        </w:rPr>
        <w:t xml:space="preserve"> в группе кратковременного пребывания</w:t>
      </w:r>
      <w:r w:rsidR="002E5C2E">
        <w:rPr>
          <w:rFonts w:ascii="Times New Roman" w:hAnsi="Times New Roman"/>
          <w:sz w:val="28"/>
          <w:szCs w:val="28"/>
        </w:rPr>
        <w:t xml:space="preserve"> по</w:t>
      </w:r>
      <w:r w:rsidR="009D393C">
        <w:rPr>
          <w:rFonts w:ascii="Times New Roman" w:hAnsi="Times New Roman"/>
          <w:sz w:val="28"/>
          <w:szCs w:val="28"/>
        </w:rPr>
        <w:t xml:space="preserve"> </w:t>
      </w:r>
      <w:r w:rsidR="00086A70">
        <w:rPr>
          <w:rFonts w:ascii="Times New Roman" w:hAnsi="Times New Roman"/>
          <w:sz w:val="28"/>
          <w:szCs w:val="28"/>
        </w:rPr>
        <w:t>общеразвивающей программе социально-педагогической направленности «Группа выходного дня».</w:t>
      </w:r>
    </w:p>
    <w:p w:rsidR="00496B63" w:rsidRPr="00496B63" w:rsidRDefault="00496B63" w:rsidP="00D56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Для оказания помощи родителям, дети которых не пос</w:t>
      </w:r>
      <w:r>
        <w:rPr>
          <w:rFonts w:ascii="Times New Roman" w:hAnsi="Times New Roman"/>
          <w:sz w:val="28"/>
          <w:szCs w:val="28"/>
        </w:rPr>
        <w:t>ещают ДОУ, работает консультацион</w:t>
      </w:r>
      <w:r w:rsidRPr="00185CA9">
        <w:rPr>
          <w:rFonts w:ascii="Times New Roman" w:hAnsi="Times New Roman"/>
          <w:sz w:val="28"/>
          <w:szCs w:val="28"/>
        </w:rPr>
        <w:t xml:space="preserve">ный пункт. </w:t>
      </w:r>
      <w:r>
        <w:rPr>
          <w:rFonts w:ascii="Times New Roman" w:hAnsi="Times New Roman"/>
          <w:sz w:val="28"/>
          <w:szCs w:val="28"/>
        </w:rPr>
        <w:t>Планирование работы консультацион</w:t>
      </w:r>
      <w:r w:rsidRPr="00185CA9">
        <w:rPr>
          <w:rFonts w:ascii="Times New Roman" w:hAnsi="Times New Roman"/>
          <w:sz w:val="28"/>
          <w:szCs w:val="28"/>
        </w:rPr>
        <w:t xml:space="preserve">ного пункта осуществляется </w:t>
      </w:r>
      <w:r w:rsidR="00804871">
        <w:rPr>
          <w:rFonts w:ascii="Times New Roman" w:hAnsi="Times New Roman"/>
          <w:sz w:val="28"/>
          <w:szCs w:val="28"/>
        </w:rPr>
        <w:t>по результатам опр</w:t>
      </w:r>
      <w:r w:rsidR="00A43184">
        <w:rPr>
          <w:rFonts w:ascii="Times New Roman" w:hAnsi="Times New Roman"/>
          <w:sz w:val="28"/>
          <w:szCs w:val="28"/>
        </w:rPr>
        <w:t xml:space="preserve">оса. За </w:t>
      </w:r>
      <w:r w:rsidR="009F5BAC">
        <w:rPr>
          <w:rFonts w:ascii="Times New Roman" w:hAnsi="Times New Roman"/>
          <w:sz w:val="28"/>
          <w:szCs w:val="28"/>
        </w:rPr>
        <w:t>2019</w:t>
      </w:r>
      <w:r w:rsidR="00A43184">
        <w:rPr>
          <w:rFonts w:ascii="Times New Roman" w:hAnsi="Times New Roman"/>
          <w:sz w:val="28"/>
          <w:szCs w:val="28"/>
        </w:rPr>
        <w:t xml:space="preserve"> </w:t>
      </w:r>
      <w:r w:rsidRPr="00185CA9">
        <w:rPr>
          <w:rFonts w:ascii="Times New Roman" w:hAnsi="Times New Roman"/>
          <w:sz w:val="28"/>
          <w:szCs w:val="28"/>
        </w:rPr>
        <w:t>год консультативную</w:t>
      </w:r>
      <w:r>
        <w:rPr>
          <w:rFonts w:ascii="Times New Roman" w:hAnsi="Times New Roman"/>
          <w:sz w:val="28"/>
          <w:szCs w:val="28"/>
        </w:rPr>
        <w:t>, методическую и психологическую</w:t>
      </w:r>
      <w:r w:rsidRPr="00185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E5C2E">
        <w:rPr>
          <w:rFonts w:ascii="Times New Roman" w:hAnsi="Times New Roman"/>
          <w:color w:val="000000"/>
          <w:sz w:val="28"/>
          <w:szCs w:val="28"/>
        </w:rPr>
        <w:t xml:space="preserve">омощь получили </w:t>
      </w:r>
      <w:r w:rsidR="00C87388">
        <w:rPr>
          <w:rFonts w:ascii="Times New Roman" w:hAnsi="Times New Roman"/>
          <w:color w:val="000000"/>
          <w:sz w:val="28"/>
          <w:szCs w:val="28"/>
        </w:rPr>
        <w:t>1</w:t>
      </w:r>
      <w:r w:rsidR="009F5BAC">
        <w:rPr>
          <w:rFonts w:ascii="Times New Roman" w:hAnsi="Times New Roman"/>
          <w:color w:val="000000"/>
          <w:sz w:val="28"/>
          <w:szCs w:val="28"/>
        </w:rPr>
        <w:t>6 семей</w:t>
      </w:r>
      <w:r w:rsidRPr="00185CA9">
        <w:rPr>
          <w:rFonts w:ascii="Times New Roman" w:hAnsi="Times New Roman"/>
          <w:color w:val="000000"/>
          <w:sz w:val="28"/>
          <w:szCs w:val="28"/>
        </w:rPr>
        <w:t>.</w:t>
      </w:r>
    </w:p>
    <w:p w:rsidR="0050286E" w:rsidRPr="0050286E" w:rsidRDefault="005C1A98" w:rsidP="00502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A42">
        <w:rPr>
          <w:rFonts w:ascii="Times New Roman" w:hAnsi="Times New Roman"/>
          <w:sz w:val="28"/>
          <w:szCs w:val="28"/>
        </w:rPr>
        <w:t>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образования.</w:t>
      </w:r>
    </w:p>
    <w:p w:rsidR="008E530D" w:rsidRDefault="008E530D" w:rsidP="00D56E0B">
      <w:pPr>
        <w:tabs>
          <w:tab w:val="left" w:pos="64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5CA9">
        <w:rPr>
          <w:rFonts w:ascii="Times New Roman" w:hAnsi="Times New Roman"/>
          <w:b/>
          <w:sz w:val="28"/>
          <w:szCs w:val="28"/>
        </w:rPr>
        <w:t xml:space="preserve">2. </w:t>
      </w:r>
      <w:r w:rsidR="00A65194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D626F8" w:rsidRDefault="00086A70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>Управление ДОУ</w:t>
      </w:r>
      <w:r w:rsidRPr="00086A70">
        <w:rPr>
          <w:color w:val="333333"/>
          <w:sz w:val="28"/>
          <w:szCs w:val="28"/>
        </w:rPr>
        <w:t xml:space="preserve"> осуществляется на основе принципов гласности, демократии, самоуправления и</w:t>
      </w:r>
      <w:r>
        <w:rPr>
          <w:rFonts w:ascii="Georgia" w:hAnsi="Georgia"/>
          <w:color w:val="333333"/>
          <w:sz w:val="18"/>
          <w:szCs w:val="18"/>
        </w:rPr>
        <w:t xml:space="preserve"> </w:t>
      </w:r>
      <w:r w:rsidRPr="00086A70">
        <w:rPr>
          <w:color w:val="333333"/>
          <w:sz w:val="28"/>
          <w:szCs w:val="28"/>
        </w:rPr>
        <w:t xml:space="preserve">социальной справедливости, в соответствии с </w:t>
      </w:r>
      <w:r w:rsidRPr="00086A70">
        <w:rPr>
          <w:color w:val="333333"/>
          <w:sz w:val="28"/>
          <w:szCs w:val="28"/>
        </w:rPr>
        <w:lastRenderedPageBreak/>
        <w:t>законодательством Российской Федерации, Законом РФ «Об образовании</w:t>
      </w:r>
      <w:r w:rsidR="005407A2">
        <w:rPr>
          <w:color w:val="333333"/>
          <w:sz w:val="28"/>
          <w:szCs w:val="28"/>
        </w:rPr>
        <w:t xml:space="preserve"> в Российской Федерации</w:t>
      </w:r>
      <w:r w:rsidRPr="00086A70">
        <w:rPr>
          <w:color w:val="333333"/>
          <w:sz w:val="28"/>
          <w:szCs w:val="28"/>
        </w:rPr>
        <w:t xml:space="preserve">», Федеральным государственным </w:t>
      </w:r>
      <w:r w:rsidR="00A36E3D">
        <w:rPr>
          <w:color w:val="333333"/>
          <w:sz w:val="28"/>
          <w:szCs w:val="28"/>
        </w:rPr>
        <w:t xml:space="preserve">образовательным </w:t>
      </w:r>
      <w:r w:rsidRPr="00086A70">
        <w:rPr>
          <w:color w:val="333333"/>
          <w:sz w:val="28"/>
          <w:szCs w:val="28"/>
        </w:rPr>
        <w:t>стандарто</w:t>
      </w:r>
      <w:r>
        <w:rPr>
          <w:color w:val="333333"/>
          <w:sz w:val="28"/>
          <w:szCs w:val="28"/>
        </w:rPr>
        <w:t>м (ФГОС), Уставом МБ</w:t>
      </w:r>
      <w:r w:rsidRPr="00086A70">
        <w:rPr>
          <w:color w:val="333333"/>
          <w:sz w:val="28"/>
          <w:szCs w:val="28"/>
        </w:rPr>
        <w:t>ДОУ, локальными документами, правилами внутреннего трудового распорядка, должностными инструкциями, родительским до</w:t>
      </w:r>
      <w:r>
        <w:rPr>
          <w:color w:val="333333"/>
          <w:sz w:val="28"/>
          <w:szCs w:val="28"/>
        </w:rPr>
        <w:t>говором</w:t>
      </w:r>
      <w:r w:rsidRPr="00086A7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086A70">
        <w:rPr>
          <w:color w:val="333333"/>
          <w:sz w:val="28"/>
          <w:szCs w:val="28"/>
        </w:rPr>
        <w:t>В ДОУ создана гибкая структура управления в соответствии с целями и содержанием всей работы учреж</w:t>
      </w:r>
      <w:r>
        <w:rPr>
          <w:color w:val="333333"/>
          <w:sz w:val="28"/>
          <w:szCs w:val="28"/>
        </w:rPr>
        <w:t xml:space="preserve">дения. Все функции управления: </w:t>
      </w:r>
      <w:r w:rsidRPr="00086A70">
        <w:rPr>
          <w:color w:val="333333"/>
          <w:sz w:val="28"/>
          <w:szCs w:val="28"/>
        </w:rPr>
        <w:t>планирование, организация, регулирование, кон</w:t>
      </w:r>
      <w:r>
        <w:rPr>
          <w:color w:val="333333"/>
          <w:sz w:val="28"/>
          <w:szCs w:val="28"/>
        </w:rPr>
        <w:t xml:space="preserve">троль, анализ, стимулирование, </w:t>
      </w:r>
      <w:r w:rsidRPr="00086A70">
        <w:rPr>
          <w:color w:val="333333"/>
          <w:sz w:val="28"/>
          <w:szCs w:val="28"/>
        </w:rPr>
        <w:t>обоснованы и направлены на достижение максимального и качественного результата.</w:t>
      </w:r>
      <w:r w:rsidR="008E530D" w:rsidRPr="00185CA9">
        <w:rPr>
          <w:sz w:val="28"/>
          <w:szCs w:val="28"/>
        </w:rPr>
        <w:t xml:space="preserve"> </w:t>
      </w:r>
    </w:p>
    <w:p w:rsidR="00D626F8" w:rsidRDefault="008E530D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85CA9">
        <w:rPr>
          <w:sz w:val="28"/>
          <w:szCs w:val="28"/>
        </w:rPr>
        <w:t>В соответствии с Уставом общ</w:t>
      </w:r>
      <w:r w:rsidR="00086A70">
        <w:rPr>
          <w:sz w:val="28"/>
          <w:szCs w:val="28"/>
        </w:rPr>
        <w:t xml:space="preserve">ественная структура управления </w:t>
      </w:r>
      <w:r w:rsidRPr="00185CA9">
        <w:rPr>
          <w:sz w:val="28"/>
          <w:szCs w:val="28"/>
        </w:rPr>
        <w:t>ДОУ представлена Общим собранием работников, Педагогическим советом</w:t>
      </w:r>
      <w:r w:rsidR="00DA2F81">
        <w:rPr>
          <w:sz w:val="28"/>
          <w:szCs w:val="28"/>
        </w:rPr>
        <w:t>, Управляющим советом</w:t>
      </w:r>
      <w:r w:rsidRPr="00185CA9">
        <w:rPr>
          <w:sz w:val="28"/>
          <w:szCs w:val="28"/>
        </w:rPr>
        <w:t>.</w:t>
      </w:r>
      <w:r w:rsidR="00DD6FF3">
        <w:rPr>
          <w:sz w:val="28"/>
          <w:szCs w:val="28"/>
        </w:rPr>
        <w:t xml:space="preserve"> </w:t>
      </w:r>
      <w:r w:rsidR="0050286E">
        <w:rPr>
          <w:sz w:val="28"/>
          <w:szCs w:val="28"/>
        </w:rPr>
        <w:tab/>
      </w:r>
    </w:p>
    <w:p w:rsidR="00D626F8" w:rsidRDefault="00BB7A83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компетенцию Общего собрания входит: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A83">
        <w:rPr>
          <w:sz w:val="28"/>
          <w:szCs w:val="28"/>
        </w:rPr>
        <w:t>рассмотрение и принятие Коллективного договора, Правил вн</w:t>
      </w:r>
      <w:r w:rsidR="00BF4AD8">
        <w:rPr>
          <w:sz w:val="28"/>
          <w:szCs w:val="28"/>
        </w:rPr>
        <w:t xml:space="preserve">утреннего трудового распорядка;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AD8">
        <w:rPr>
          <w:sz w:val="28"/>
          <w:szCs w:val="28"/>
        </w:rPr>
        <w:t xml:space="preserve">принятие локальных нормативных актов, регламентирующих деятельность ДОУ;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AD8">
        <w:rPr>
          <w:sz w:val="28"/>
          <w:szCs w:val="28"/>
        </w:rPr>
        <w:t xml:space="preserve">рассмотрение вопросов охраны труда работников; </w:t>
      </w:r>
    </w:p>
    <w:p w:rsidR="0050286E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AD8">
        <w:rPr>
          <w:sz w:val="28"/>
          <w:szCs w:val="28"/>
        </w:rPr>
        <w:t>рассмотрение перечня и размеров выплат стимулирующего характера</w:t>
      </w:r>
      <w:r w:rsidR="00DB5CE6">
        <w:rPr>
          <w:sz w:val="28"/>
          <w:szCs w:val="28"/>
        </w:rPr>
        <w:t>,</w:t>
      </w:r>
      <w:r w:rsidR="00BF4AD8">
        <w:rPr>
          <w:sz w:val="28"/>
          <w:szCs w:val="28"/>
        </w:rPr>
        <w:t xml:space="preserve"> в </w:t>
      </w:r>
      <w:proofErr w:type="gramStart"/>
      <w:r w:rsidR="00BF4AD8">
        <w:rPr>
          <w:sz w:val="28"/>
          <w:szCs w:val="28"/>
        </w:rPr>
        <w:t>пределах</w:t>
      </w:r>
      <w:proofErr w:type="gramEnd"/>
      <w:r w:rsidR="00BF4AD8">
        <w:rPr>
          <w:sz w:val="28"/>
          <w:szCs w:val="28"/>
        </w:rPr>
        <w:t xml:space="preserve"> имеющихся у ДОУ средств на оп</w:t>
      </w:r>
      <w:r w:rsidR="00BF6075">
        <w:rPr>
          <w:sz w:val="28"/>
          <w:szCs w:val="28"/>
        </w:rPr>
        <w:t>л</w:t>
      </w:r>
      <w:r w:rsidR="00BF4AD8">
        <w:rPr>
          <w:sz w:val="28"/>
          <w:szCs w:val="28"/>
        </w:rPr>
        <w:t xml:space="preserve">ату труда. </w:t>
      </w:r>
    </w:p>
    <w:p w:rsidR="00D626F8" w:rsidRDefault="00BF4AD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Педагогический совет ДОУ</w:t>
      </w:r>
      <w:r w:rsidR="00D626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AD8">
        <w:rPr>
          <w:sz w:val="28"/>
          <w:szCs w:val="28"/>
        </w:rPr>
        <w:t>принимает образовательные программы дошкольного образования;</w:t>
      </w:r>
      <w:r>
        <w:rPr>
          <w:sz w:val="28"/>
          <w:szCs w:val="28"/>
        </w:rPr>
        <w:t xml:space="preserve">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F4AD8">
        <w:rPr>
          <w:sz w:val="28"/>
          <w:szCs w:val="28"/>
        </w:rPr>
        <w:t xml:space="preserve"> обсуждает вопросы результативности, содержания, форм и методов образовательного процесса, планирования образовательной деятельности;</w:t>
      </w:r>
      <w:r>
        <w:rPr>
          <w:sz w:val="28"/>
          <w:szCs w:val="28"/>
        </w:rPr>
        <w:t xml:space="preserve">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F4AD8">
        <w:rPr>
          <w:sz w:val="28"/>
          <w:szCs w:val="28"/>
        </w:rPr>
        <w:t xml:space="preserve"> рассматривает вопросы повышения квалификации кадров. </w:t>
      </w:r>
      <w:r w:rsidR="0050286E">
        <w:rPr>
          <w:sz w:val="28"/>
          <w:szCs w:val="28"/>
        </w:rPr>
        <w:tab/>
      </w:r>
      <w:r w:rsidR="0071111C">
        <w:rPr>
          <w:sz w:val="28"/>
          <w:szCs w:val="28"/>
        </w:rPr>
        <w:t>Управляющий совет</w:t>
      </w:r>
      <w:r w:rsidR="003E36EC">
        <w:rPr>
          <w:sz w:val="28"/>
          <w:szCs w:val="28"/>
        </w:rPr>
        <w:t xml:space="preserve"> рассматривает: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6EC">
        <w:rPr>
          <w:sz w:val="28"/>
          <w:szCs w:val="28"/>
        </w:rPr>
        <w:t xml:space="preserve">ежегодный отчет о результатах самообследования ДОУ;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6EC">
        <w:rPr>
          <w:sz w:val="28"/>
          <w:szCs w:val="28"/>
        </w:rPr>
        <w:t>вопросы по материально-техническому оснащению образовательной деятельности</w:t>
      </w:r>
      <w:r w:rsidR="006C16E7">
        <w:rPr>
          <w:sz w:val="28"/>
          <w:szCs w:val="28"/>
        </w:rPr>
        <w:t xml:space="preserve">;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вопросы </w:t>
      </w:r>
      <w:r w:rsidR="006C16E7">
        <w:rPr>
          <w:sz w:val="28"/>
          <w:szCs w:val="28"/>
        </w:rPr>
        <w:t xml:space="preserve">по созданию здоровых и безопасных условий пребывания воспитанников; 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6C16E7">
        <w:rPr>
          <w:sz w:val="28"/>
          <w:szCs w:val="28"/>
        </w:rPr>
        <w:t>организации платных образовательных услуг для воспитанников;</w:t>
      </w:r>
    </w:p>
    <w:p w:rsidR="00D626F8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E37B8">
        <w:rPr>
          <w:sz w:val="28"/>
          <w:szCs w:val="28"/>
        </w:rPr>
        <w:t xml:space="preserve"> согласовывает:</w:t>
      </w:r>
      <w:r w:rsidR="006C16E7">
        <w:rPr>
          <w:sz w:val="28"/>
          <w:szCs w:val="28"/>
        </w:rPr>
        <w:t xml:space="preserve"> сметы расходования средств, полученных из внебюджетн</w:t>
      </w:r>
      <w:r w:rsidR="00CE37B8">
        <w:rPr>
          <w:sz w:val="28"/>
          <w:szCs w:val="28"/>
        </w:rPr>
        <w:t xml:space="preserve">ых источников; </w:t>
      </w:r>
    </w:p>
    <w:p w:rsidR="00BB7A83" w:rsidRDefault="00D626F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7B8">
        <w:rPr>
          <w:sz w:val="28"/>
          <w:szCs w:val="28"/>
        </w:rPr>
        <w:t>вопросы сдачи в аренду закрепленных за ДОУ, объектов собственности.</w:t>
      </w:r>
    </w:p>
    <w:p w:rsidR="00BB7A83" w:rsidRDefault="006C16E7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совет принимает Программу развития ДОУ</w:t>
      </w:r>
      <w:r w:rsidR="00CE37B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B7A83" w:rsidRDefault="00CE37B8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компетенцию Педагогического и Управляющего совета входит  принятие локальных нормативных актов, содержащих нормы, регулирующие образовательные отношения. </w:t>
      </w:r>
    </w:p>
    <w:p w:rsidR="002F3EF2" w:rsidRPr="00F54193" w:rsidRDefault="00DD6FF3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639BB">
        <w:rPr>
          <w:sz w:val="28"/>
          <w:szCs w:val="28"/>
        </w:rPr>
        <w:t>Представительным органом работников является действующий в ДОУ профессиональный союз работников образования (пер</w:t>
      </w:r>
      <w:r w:rsidR="00153A08">
        <w:rPr>
          <w:sz w:val="28"/>
          <w:szCs w:val="28"/>
        </w:rPr>
        <w:t>вичная профсоюзная организация составляет</w:t>
      </w:r>
      <w:r w:rsidR="000946DE">
        <w:rPr>
          <w:sz w:val="28"/>
          <w:szCs w:val="28"/>
        </w:rPr>
        <w:t xml:space="preserve"> 5</w:t>
      </w:r>
      <w:r w:rsidR="00153A08">
        <w:rPr>
          <w:sz w:val="28"/>
          <w:szCs w:val="28"/>
        </w:rPr>
        <w:t xml:space="preserve">1 </w:t>
      </w:r>
      <w:r w:rsidR="000946DE">
        <w:rPr>
          <w:sz w:val="28"/>
          <w:szCs w:val="28"/>
        </w:rPr>
        <w:t xml:space="preserve">% </w:t>
      </w:r>
      <w:r w:rsidR="00153A08">
        <w:rPr>
          <w:sz w:val="28"/>
          <w:szCs w:val="28"/>
        </w:rPr>
        <w:t>сотрудников ДОУ).</w:t>
      </w:r>
      <w:r>
        <w:rPr>
          <w:sz w:val="28"/>
          <w:szCs w:val="28"/>
        </w:rPr>
        <w:t xml:space="preserve"> </w:t>
      </w:r>
      <w:r w:rsidR="002F3EF2">
        <w:rPr>
          <w:sz w:val="28"/>
          <w:szCs w:val="28"/>
        </w:rPr>
        <w:t xml:space="preserve"> </w:t>
      </w:r>
    </w:p>
    <w:p w:rsidR="00CE37B8" w:rsidRDefault="00DD6FF3" w:rsidP="00D56E0B">
      <w:pPr>
        <w:pStyle w:val="a7"/>
        <w:shd w:val="clear" w:color="auto" w:fill="FFFFFF"/>
        <w:spacing w:before="0" w:beforeAutospacing="0" w:after="408" w:afterAutospacing="0"/>
        <w:ind w:firstLine="709"/>
        <w:contextualSpacing/>
        <w:jc w:val="both"/>
        <w:textAlignment w:val="baseline"/>
        <w:rPr>
          <w:bCs/>
          <w:sz w:val="28"/>
        </w:rPr>
      </w:pPr>
      <w:r>
        <w:rPr>
          <w:rFonts w:eastAsia="Batang"/>
          <w:sz w:val="28"/>
          <w:szCs w:val="28"/>
          <w:lang w:eastAsia="ko-KR"/>
        </w:rPr>
        <w:t>П</w:t>
      </w:r>
      <w:r w:rsidRPr="006008EC">
        <w:rPr>
          <w:sz w:val="28"/>
          <w:szCs w:val="28"/>
        </w:rPr>
        <w:t xml:space="preserve">редставительным органом родительской общественности дошкольного </w:t>
      </w:r>
      <w:r w:rsidRPr="00CE37B8">
        <w:rPr>
          <w:sz w:val="28"/>
          <w:szCs w:val="28"/>
        </w:rPr>
        <w:t xml:space="preserve">учреждения </w:t>
      </w:r>
      <w:r w:rsidRPr="00F54193">
        <w:rPr>
          <w:sz w:val="28"/>
          <w:szCs w:val="28"/>
        </w:rPr>
        <w:t>является Совет родителей</w:t>
      </w:r>
      <w:r w:rsidR="00CE37B8" w:rsidRPr="00CE37B8">
        <w:rPr>
          <w:sz w:val="28"/>
          <w:szCs w:val="28"/>
        </w:rPr>
        <w:t xml:space="preserve"> (законных представителей)</w:t>
      </w:r>
      <w:r w:rsidRPr="00CE37B8">
        <w:rPr>
          <w:sz w:val="28"/>
          <w:szCs w:val="28"/>
        </w:rPr>
        <w:t>, который принимает активное участие в</w:t>
      </w:r>
      <w:r w:rsidRPr="00CE37B8">
        <w:rPr>
          <w:bCs/>
          <w:sz w:val="28"/>
        </w:rPr>
        <w:t xml:space="preserve"> обеспечении оптимальных</w:t>
      </w:r>
      <w:r w:rsidRPr="00DD4978">
        <w:rPr>
          <w:bCs/>
          <w:sz w:val="28"/>
        </w:rPr>
        <w:t xml:space="preserve"> условий для </w:t>
      </w:r>
      <w:r w:rsidRPr="00DD4978">
        <w:rPr>
          <w:bCs/>
          <w:sz w:val="28"/>
        </w:rPr>
        <w:lastRenderedPageBreak/>
        <w:t xml:space="preserve">организации образовательного процесса, привлечению семей к совместным проектам и акциям </w:t>
      </w:r>
      <w:r w:rsidR="00C7119A">
        <w:rPr>
          <w:bCs/>
          <w:sz w:val="28"/>
        </w:rPr>
        <w:t>в рамках реализации ООП ДОУ.</w:t>
      </w:r>
      <w:r w:rsidRPr="00DD4978">
        <w:rPr>
          <w:bCs/>
          <w:sz w:val="28"/>
        </w:rPr>
        <w:t xml:space="preserve"> </w:t>
      </w:r>
    </w:p>
    <w:p w:rsidR="00DD6FF3" w:rsidRPr="00DD6FF3" w:rsidRDefault="00DD6FF3" w:rsidP="00412A1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4480C">
        <w:rPr>
          <w:sz w:val="28"/>
        </w:rPr>
        <w:t>Структура, порядок формирования, срок полномочий и компетенция органов управл</w:t>
      </w:r>
      <w:r>
        <w:rPr>
          <w:sz w:val="28"/>
        </w:rPr>
        <w:t xml:space="preserve">ения ДОУ, принятия ими решений </w:t>
      </w:r>
      <w:r w:rsidRPr="0034480C">
        <w:rPr>
          <w:sz w:val="28"/>
        </w:rPr>
        <w:t>устанавливаются Уставом ДОУ в соответствии с законодательством Российской Федерации.</w:t>
      </w:r>
      <w:r w:rsidRPr="0034480C">
        <w:rPr>
          <w:color w:val="000000"/>
          <w:sz w:val="28"/>
          <w:szCs w:val="28"/>
        </w:rPr>
        <w:t xml:space="preserve"> </w:t>
      </w:r>
    </w:p>
    <w:p w:rsidR="0013260F" w:rsidRPr="0013260F" w:rsidRDefault="0013260F" w:rsidP="00412A1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Вывод: структура и механизм управления ДОУ определяют стабильное функционирование. </w:t>
      </w:r>
      <w:proofErr w:type="gramStart"/>
      <w:r>
        <w:rPr>
          <w:sz w:val="28"/>
          <w:szCs w:val="28"/>
        </w:rPr>
        <w:t>Демократизация системы управления способствует развитию инициативы участников образовательного процес</w:t>
      </w:r>
      <w:r w:rsidR="00FF32D2">
        <w:rPr>
          <w:sz w:val="28"/>
          <w:szCs w:val="28"/>
        </w:rPr>
        <w:t xml:space="preserve">са (педагогов, воспитанников и </w:t>
      </w:r>
      <w:r>
        <w:rPr>
          <w:sz w:val="28"/>
          <w:szCs w:val="28"/>
        </w:rPr>
        <w:t>их род</w:t>
      </w:r>
      <w:r w:rsidR="00DB5CE6">
        <w:rPr>
          <w:sz w:val="28"/>
          <w:szCs w:val="28"/>
        </w:rPr>
        <w:t>ителей (законных представителей</w:t>
      </w:r>
      <w:r>
        <w:rPr>
          <w:sz w:val="28"/>
          <w:szCs w:val="28"/>
        </w:rPr>
        <w:t>).</w:t>
      </w:r>
      <w:proofErr w:type="gramEnd"/>
    </w:p>
    <w:p w:rsidR="00A368DE" w:rsidRDefault="00A368DE" w:rsidP="00412A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3260F" w:rsidRDefault="008E530D" w:rsidP="00412A1C">
      <w:pPr>
        <w:pStyle w:val="a3"/>
        <w:spacing w:after="0" w:line="240" w:lineRule="auto"/>
        <w:ind w:left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85C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3.</w:t>
      </w:r>
      <w:r w:rsidR="00762E3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3260F">
        <w:rPr>
          <w:rFonts w:ascii="Times New Roman" w:eastAsia="Batang" w:hAnsi="Times New Roman"/>
          <w:b/>
          <w:sz w:val="28"/>
          <w:szCs w:val="28"/>
          <w:lang w:eastAsia="ko-KR"/>
        </w:rPr>
        <w:t>Оценка содержания и качества</w:t>
      </w:r>
      <w:r w:rsidR="00DA1FE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подготовки воспитанников</w:t>
      </w:r>
    </w:p>
    <w:p w:rsidR="00C74596" w:rsidRPr="00644B63" w:rsidRDefault="00C74596" w:rsidP="00412A1C">
      <w:pPr>
        <w:pStyle w:val="a3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ab/>
      </w:r>
      <w:r w:rsidR="00C7119A">
        <w:rPr>
          <w:rFonts w:ascii="Times New Roman" w:eastAsia="Batang" w:hAnsi="Times New Roman"/>
          <w:sz w:val="28"/>
          <w:szCs w:val="28"/>
          <w:lang w:eastAsia="ko-KR"/>
        </w:rPr>
        <w:t>Данный раздел включает два</w:t>
      </w:r>
      <w:r w:rsidR="0050286E">
        <w:rPr>
          <w:rFonts w:ascii="Times New Roman" w:eastAsia="Batang" w:hAnsi="Times New Roman"/>
          <w:sz w:val="28"/>
          <w:szCs w:val="28"/>
          <w:lang w:eastAsia="ko-KR"/>
        </w:rPr>
        <w:t xml:space="preserve"> направления.</w:t>
      </w:r>
    </w:p>
    <w:p w:rsidR="007B2A34" w:rsidRPr="0050286E" w:rsidRDefault="007B2A34" w:rsidP="0050286E">
      <w:pPr>
        <w:pStyle w:val="a3"/>
        <w:spacing w:after="0" w:line="240" w:lineRule="auto"/>
        <w:ind w:left="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50286E">
        <w:rPr>
          <w:rFonts w:ascii="Times New Roman" w:eastAsia="Batang" w:hAnsi="Times New Roman"/>
          <w:sz w:val="28"/>
          <w:szCs w:val="28"/>
          <w:lang w:eastAsia="ko-KR"/>
        </w:rPr>
        <w:t>Уровень готовности в</w:t>
      </w:r>
      <w:r w:rsidR="0050286E">
        <w:rPr>
          <w:rFonts w:ascii="Times New Roman" w:eastAsia="Batang" w:hAnsi="Times New Roman"/>
          <w:sz w:val="28"/>
          <w:szCs w:val="28"/>
          <w:lang w:eastAsia="ko-KR"/>
        </w:rPr>
        <w:t>оспитанников к обучению в школе</w:t>
      </w:r>
    </w:p>
    <w:p w:rsidR="00606FCA" w:rsidRPr="009A40F9" w:rsidRDefault="007B2A34" w:rsidP="00412A1C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В целях определения степени готовности воспитанников к школьному обучению был проведен психолого-педагогичесский мониторинг. В нем </w:t>
      </w:r>
      <w:r w:rsidRPr="009A40F9">
        <w:rPr>
          <w:rFonts w:ascii="Times New Roman" w:eastAsia="Batang" w:hAnsi="Times New Roman"/>
          <w:sz w:val="28"/>
          <w:szCs w:val="28"/>
          <w:lang w:eastAsia="ko-KR"/>
        </w:rPr>
        <w:t>приняло у</w:t>
      </w:r>
      <w:r w:rsidR="000A0023" w:rsidRPr="009A40F9">
        <w:rPr>
          <w:rFonts w:ascii="Times New Roman" w:eastAsia="Batang" w:hAnsi="Times New Roman"/>
          <w:sz w:val="28"/>
          <w:szCs w:val="28"/>
          <w:lang w:eastAsia="ko-KR"/>
        </w:rPr>
        <w:t>ч</w:t>
      </w:r>
      <w:r w:rsidR="00606FCA" w:rsidRPr="009A40F9">
        <w:rPr>
          <w:rFonts w:ascii="Times New Roman" w:eastAsia="Batang" w:hAnsi="Times New Roman"/>
          <w:sz w:val="28"/>
          <w:szCs w:val="28"/>
          <w:lang w:eastAsia="ko-KR"/>
        </w:rPr>
        <w:t>астие</w:t>
      </w:r>
      <w:r w:rsidR="00606FCA" w:rsidRPr="009A40F9">
        <w:rPr>
          <w:rFonts w:ascii="Times New Roman" w:eastAsiaTheme="minorHAnsi" w:hAnsi="Times New Roman"/>
          <w:sz w:val="28"/>
          <w:szCs w:val="28"/>
        </w:rPr>
        <w:t xml:space="preserve"> 96 человек (50 мальчиков и 46 девочек). Все дети были обследованы на готовность к обучению в школе: 2 ребенка (2%) в возрасте до 6,5 лет, 82 человека (85%) в возрасте от 6,5 до 7, 5 лет, 12 детей (13%) старше 7, 5 лет. Дошкольную подготовку посещали 95 детей (99%). Дети посещали дополнительные кружки: 58 детей (60%) посещали 3 и более кружков, 38 детей (40%) 1 или 2 кружка.</w:t>
      </w:r>
    </w:p>
    <w:p w:rsidR="00606FCA" w:rsidRPr="009A40F9" w:rsidRDefault="00606FCA" w:rsidP="00412A1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На мониторинге исследовались познавательные процессы, личностное развитие, социально-коммуникативное развитие, эмоциональный фон, работоспособность и мотивация.</w:t>
      </w:r>
    </w:p>
    <w:p w:rsidR="00606FCA" w:rsidRPr="009A40F9" w:rsidRDefault="00606FCA" w:rsidP="009A40F9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ab/>
        <w:t>Высокий уровень развития познавательных процессов имеют 28 детей (29%), выше сре</w:t>
      </w:r>
      <w:r w:rsidR="005F4FB5">
        <w:rPr>
          <w:rFonts w:ascii="Times New Roman" w:eastAsiaTheme="minorHAnsi" w:hAnsi="Times New Roman"/>
          <w:sz w:val="28"/>
          <w:szCs w:val="28"/>
        </w:rPr>
        <w:t>днего 56 детей (58%), средний 12 детей (13</w:t>
      </w:r>
      <w:r w:rsidRPr="009A40F9">
        <w:rPr>
          <w:rFonts w:ascii="Times New Roman" w:eastAsiaTheme="minorHAnsi" w:hAnsi="Times New Roman"/>
          <w:sz w:val="28"/>
          <w:szCs w:val="28"/>
        </w:rPr>
        <w:t>%</w:t>
      </w:r>
      <w:r w:rsidR="005F4FB5">
        <w:rPr>
          <w:rFonts w:ascii="Times New Roman" w:eastAsiaTheme="minorHAnsi" w:hAnsi="Times New Roman"/>
          <w:sz w:val="28"/>
          <w:szCs w:val="28"/>
        </w:rPr>
        <w:t>).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Для исследования уровня развития зрительно-пространственного восприятия и зрительно-моторной координации использовалась методика «Дорисуй». У 64 детей (67%) высокий уровень развития восприятия, у 20 детей (21%) выше среднего, у 10 детей (10%) средний уровень развития, у 2 детей (2%) уровень развития ниже среднего.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Высокий уровень развития моторики у 41 ребенка (43%), уровень развития выше среднего у 44 д</w:t>
      </w:r>
      <w:r w:rsidR="00B96DAE">
        <w:rPr>
          <w:rFonts w:ascii="Times New Roman" w:eastAsiaTheme="minorHAnsi" w:hAnsi="Times New Roman"/>
          <w:sz w:val="28"/>
          <w:szCs w:val="28"/>
        </w:rPr>
        <w:t xml:space="preserve">етей (46%), средний уровень у 11 человек </w:t>
      </w:r>
      <w:r w:rsidR="0050286E">
        <w:rPr>
          <w:rFonts w:ascii="Times New Roman" w:eastAsiaTheme="minorHAnsi" w:hAnsi="Times New Roman"/>
          <w:sz w:val="28"/>
          <w:szCs w:val="28"/>
        </w:rPr>
        <w:t>(11%).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Для исследования объема слуховой памяти использовалась методика «10 слов». 19 детей (20%) имеют высокий уровень развития, 54 детей (56%) уровень развития выше ср</w:t>
      </w:r>
      <w:r w:rsidR="00B96DAE">
        <w:rPr>
          <w:rFonts w:ascii="Times New Roman" w:eastAsiaTheme="minorHAnsi" w:hAnsi="Times New Roman"/>
          <w:sz w:val="28"/>
          <w:szCs w:val="28"/>
        </w:rPr>
        <w:t>еднего, 23 ребенка (24</w:t>
      </w:r>
      <w:r w:rsidRPr="009A40F9">
        <w:rPr>
          <w:rFonts w:ascii="Times New Roman" w:eastAsiaTheme="minorHAnsi" w:hAnsi="Times New Roman"/>
          <w:sz w:val="28"/>
          <w:szCs w:val="28"/>
        </w:rPr>
        <w:t>%) имеют средний уровень развити</w:t>
      </w:r>
      <w:r w:rsidR="00B96DAE">
        <w:rPr>
          <w:rFonts w:ascii="Times New Roman" w:eastAsiaTheme="minorHAnsi" w:hAnsi="Times New Roman"/>
          <w:sz w:val="28"/>
          <w:szCs w:val="28"/>
        </w:rPr>
        <w:t>я.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 xml:space="preserve">Исследуя личностное развитие, рассматривались такие параметры как самооценка и уровень развития эмоционального интеллекта (методика О. А. </w:t>
      </w:r>
      <w:proofErr w:type="gramStart"/>
      <w:r w:rsidRPr="009A40F9">
        <w:rPr>
          <w:rFonts w:ascii="Times New Roman" w:eastAsiaTheme="minorHAnsi" w:hAnsi="Times New Roman"/>
          <w:sz w:val="28"/>
          <w:szCs w:val="28"/>
        </w:rPr>
        <w:t>Ореховой</w:t>
      </w:r>
      <w:proofErr w:type="gramEnd"/>
      <w:r w:rsidRPr="009A40F9">
        <w:rPr>
          <w:rFonts w:ascii="Times New Roman" w:eastAsiaTheme="minorHAnsi" w:hAnsi="Times New Roman"/>
          <w:sz w:val="28"/>
          <w:szCs w:val="28"/>
        </w:rPr>
        <w:t xml:space="preserve"> «Домики»).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Завышенная самооценка у 22 детей (23%), адекватная самооценка у 25 детей (26%), заниженная у 49 детей (51%).</w:t>
      </w:r>
    </w:p>
    <w:p w:rsidR="009A40F9" w:rsidRPr="009A40F9" w:rsidRDefault="009A40F9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Высокий уровень развития эмоционального интеллекта у 23 детей (24%), средний уровень у 65 детей (68%), низкий у 8 детей (8%).</w:t>
      </w:r>
    </w:p>
    <w:p w:rsidR="005B3945" w:rsidRDefault="00592E4E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>Социально-коммуникативное развитие оценивалось по следующим критериям:</w:t>
      </w:r>
    </w:p>
    <w:p w:rsidR="005B3945" w:rsidRDefault="005B3945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592E4E" w:rsidRPr="009A40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ребенок легко идет на контакт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="00592E4E" w:rsidRPr="009A40F9">
        <w:rPr>
          <w:rFonts w:ascii="Times New Roman" w:eastAsiaTheme="minorHAnsi" w:hAnsi="Times New Roman"/>
          <w:sz w:val="28"/>
          <w:szCs w:val="28"/>
        </w:rPr>
        <w:t xml:space="preserve"> взрослым</w:t>
      </w:r>
      <w:r>
        <w:rPr>
          <w:rFonts w:ascii="Times New Roman" w:eastAsiaTheme="minorHAnsi" w:hAnsi="Times New Roman"/>
          <w:sz w:val="28"/>
          <w:szCs w:val="28"/>
        </w:rPr>
        <w:t>и;</w:t>
      </w:r>
    </w:p>
    <w:p w:rsidR="005B3945" w:rsidRDefault="005B3945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92E4E" w:rsidRPr="009A40F9">
        <w:rPr>
          <w:rFonts w:ascii="Times New Roman" w:eastAsiaTheme="minorHAnsi" w:hAnsi="Times New Roman"/>
          <w:sz w:val="28"/>
          <w:szCs w:val="28"/>
        </w:rPr>
        <w:t xml:space="preserve"> успешно действует под руководством в</w:t>
      </w:r>
      <w:r>
        <w:rPr>
          <w:rFonts w:ascii="Times New Roman" w:eastAsiaTheme="minorHAnsi" w:hAnsi="Times New Roman"/>
          <w:sz w:val="28"/>
          <w:szCs w:val="28"/>
        </w:rPr>
        <w:t>зрослого;</w:t>
      </w:r>
    </w:p>
    <w:p w:rsidR="005B3945" w:rsidRDefault="005B3945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92E4E" w:rsidRPr="009A40F9">
        <w:rPr>
          <w:rFonts w:ascii="Times New Roman" w:eastAsiaTheme="minorHAnsi" w:hAnsi="Times New Roman"/>
          <w:sz w:val="28"/>
          <w:szCs w:val="28"/>
        </w:rPr>
        <w:t xml:space="preserve"> легко устанавливает друже</w:t>
      </w:r>
      <w:r>
        <w:rPr>
          <w:rFonts w:ascii="Times New Roman" w:eastAsiaTheme="minorHAnsi" w:hAnsi="Times New Roman"/>
          <w:sz w:val="28"/>
          <w:szCs w:val="28"/>
        </w:rPr>
        <w:t>ские отношения со сверстниками;</w:t>
      </w:r>
    </w:p>
    <w:p w:rsidR="005B3945" w:rsidRDefault="005B3945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F32D2">
        <w:rPr>
          <w:rFonts w:ascii="Times New Roman" w:eastAsiaTheme="minorHAnsi" w:hAnsi="Times New Roman"/>
          <w:sz w:val="28"/>
          <w:szCs w:val="28"/>
        </w:rPr>
        <w:t xml:space="preserve"> </w:t>
      </w:r>
      <w:r w:rsidR="00592E4E" w:rsidRPr="009A40F9">
        <w:rPr>
          <w:rFonts w:ascii="Times New Roman" w:eastAsiaTheme="minorHAnsi" w:hAnsi="Times New Roman"/>
          <w:sz w:val="28"/>
          <w:szCs w:val="28"/>
        </w:rPr>
        <w:t>успешно разрешает конфликтные ситуации со сверстниками, умеет</w:t>
      </w:r>
      <w:r>
        <w:rPr>
          <w:rFonts w:ascii="Times New Roman" w:eastAsiaTheme="minorHAnsi" w:hAnsi="Times New Roman"/>
          <w:sz w:val="28"/>
          <w:szCs w:val="28"/>
        </w:rPr>
        <w:t xml:space="preserve"> контролировать свое поведение;</w:t>
      </w:r>
    </w:p>
    <w:p w:rsidR="00592E4E" w:rsidRPr="009A40F9" w:rsidRDefault="005B3945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F32D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92E4E" w:rsidRPr="009A40F9">
        <w:rPr>
          <w:rFonts w:ascii="Times New Roman" w:eastAsiaTheme="minorHAnsi" w:hAnsi="Times New Roman"/>
          <w:sz w:val="28"/>
          <w:szCs w:val="28"/>
        </w:rPr>
        <w:t>способен</w:t>
      </w:r>
      <w:proofErr w:type="gramEnd"/>
      <w:r w:rsidR="00592E4E" w:rsidRPr="009A40F9">
        <w:rPr>
          <w:rFonts w:ascii="Times New Roman" w:eastAsiaTheme="minorHAnsi" w:hAnsi="Times New Roman"/>
          <w:sz w:val="28"/>
          <w:szCs w:val="28"/>
        </w:rPr>
        <w:t xml:space="preserve"> ясно выражать свои мысли. </w:t>
      </w:r>
    </w:p>
    <w:p w:rsidR="008E530D" w:rsidRDefault="00592E4E" w:rsidP="009A40F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40F9">
        <w:rPr>
          <w:rFonts w:ascii="Times New Roman" w:eastAsiaTheme="minorHAnsi" w:hAnsi="Times New Roman"/>
          <w:sz w:val="28"/>
          <w:szCs w:val="28"/>
        </w:rPr>
        <w:t xml:space="preserve">Высокий уровень </w:t>
      </w:r>
      <w:r w:rsidR="00D44B35" w:rsidRPr="009A40F9">
        <w:rPr>
          <w:rFonts w:ascii="Times New Roman" w:eastAsiaTheme="minorHAnsi" w:hAnsi="Times New Roman"/>
          <w:sz w:val="28"/>
          <w:szCs w:val="28"/>
        </w:rPr>
        <w:t xml:space="preserve">социально-коммуникативного </w:t>
      </w:r>
      <w:r w:rsidRPr="009A40F9">
        <w:rPr>
          <w:rFonts w:ascii="Times New Roman" w:eastAsiaTheme="minorHAnsi" w:hAnsi="Times New Roman"/>
          <w:sz w:val="28"/>
          <w:szCs w:val="28"/>
        </w:rPr>
        <w:t>развития у 28 детей (29%), средний уро</w:t>
      </w:r>
      <w:r w:rsidR="00B96DAE">
        <w:rPr>
          <w:rFonts w:ascii="Times New Roman" w:eastAsiaTheme="minorHAnsi" w:hAnsi="Times New Roman"/>
          <w:sz w:val="28"/>
          <w:szCs w:val="28"/>
        </w:rPr>
        <w:t>вень у 68 детей (71%)</w:t>
      </w:r>
      <w:r w:rsidR="00D44B35">
        <w:rPr>
          <w:rFonts w:ascii="Times New Roman" w:eastAsiaTheme="minorHAnsi" w:hAnsi="Times New Roman"/>
          <w:sz w:val="28"/>
          <w:szCs w:val="28"/>
        </w:rPr>
        <w:t xml:space="preserve">. </w:t>
      </w:r>
      <w:r w:rsidR="00F87186" w:rsidRPr="009A40F9">
        <w:rPr>
          <w:rFonts w:ascii="Times New Roman" w:eastAsiaTheme="minorHAnsi" w:hAnsi="Times New Roman"/>
          <w:sz w:val="28"/>
          <w:szCs w:val="28"/>
        </w:rPr>
        <w:t xml:space="preserve">У </w:t>
      </w:r>
      <w:r w:rsidR="00EB5772" w:rsidRPr="009A40F9">
        <w:rPr>
          <w:rFonts w:ascii="Times New Roman" w:eastAsiaTheme="minorHAnsi" w:hAnsi="Times New Roman"/>
          <w:sz w:val="28"/>
          <w:szCs w:val="28"/>
        </w:rPr>
        <w:t>детей развиты социальные эмоции, эмоциональный фон в норме,</w:t>
      </w:r>
      <w:r w:rsidR="00EB5772" w:rsidRPr="00F87186">
        <w:rPr>
          <w:rFonts w:ascii="Times New Roman" w:eastAsiaTheme="minorHAnsi" w:hAnsi="Times New Roman"/>
          <w:sz w:val="28"/>
          <w:szCs w:val="28"/>
        </w:rPr>
        <w:t xml:space="preserve"> работоспособность оптимальная. Дети умеют слушать и понимать речь, ясно и последовательно выражать свои мысли. </w:t>
      </w:r>
    </w:p>
    <w:p w:rsidR="00ED1E74" w:rsidRPr="00F87186" w:rsidRDefault="008E530D" w:rsidP="00B96DAE">
      <w:pPr>
        <w:shd w:val="clear" w:color="auto" w:fill="FFFFFF"/>
        <w:tabs>
          <w:tab w:val="left" w:pos="180"/>
          <w:tab w:val="left" w:pos="720"/>
          <w:tab w:val="left" w:pos="8964"/>
          <w:tab w:val="left" w:pos="9454"/>
        </w:tabs>
        <w:spacing w:after="0" w:line="240" w:lineRule="auto"/>
        <w:ind w:right="-85"/>
        <w:contextualSpacing/>
        <w:jc w:val="both"/>
        <w:rPr>
          <w:rFonts w:ascii="Times New Roman" w:hAnsi="Times New Roman"/>
          <w:sz w:val="28"/>
          <w:szCs w:val="28"/>
        </w:rPr>
      </w:pPr>
      <w:r w:rsidRPr="00F87186">
        <w:rPr>
          <w:rFonts w:ascii="Times New Roman" w:hAnsi="Times New Roman"/>
          <w:sz w:val="28"/>
          <w:szCs w:val="28"/>
        </w:rPr>
        <w:t xml:space="preserve">У </w:t>
      </w:r>
      <w:r w:rsidR="00DF1BAD" w:rsidRPr="00F87186">
        <w:rPr>
          <w:rFonts w:ascii="Times New Roman" w:hAnsi="Times New Roman"/>
          <w:sz w:val="28"/>
          <w:szCs w:val="28"/>
        </w:rPr>
        <w:t>100</w:t>
      </w:r>
      <w:r w:rsidRPr="00F87186">
        <w:rPr>
          <w:rFonts w:ascii="Times New Roman" w:hAnsi="Times New Roman"/>
          <w:sz w:val="28"/>
          <w:szCs w:val="28"/>
        </w:rPr>
        <w:t xml:space="preserve"> % выпускников</w:t>
      </w:r>
      <w:r w:rsidR="00CD2605">
        <w:rPr>
          <w:rFonts w:ascii="Times New Roman" w:hAnsi="Times New Roman"/>
          <w:sz w:val="28"/>
          <w:szCs w:val="28"/>
        </w:rPr>
        <w:t xml:space="preserve"> (96</w:t>
      </w:r>
      <w:r w:rsidR="00F87186" w:rsidRPr="00F87186">
        <w:rPr>
          <w:rFonts w:ascii="Times New Roman" w:hAnsi="Times New Roman"/>
          <w:sz w:val="28"/>
          <w:szCs w:val="28"/>
        </w:rPr>
        <w:t xml:space="preserve"> воспитанников</w:t>
      </w:r>
      <w:r w:rsidR="0099693D" w:rsidRPr="00F87186">
        <w:rPr>
          <w:rFonts w:ascii="Times New Roman" w:hAnsi="Times New Roman"/>
          <w:sz w:val="28"/>
          <w:szCs w:val="28"/>
        </w:rPr>
        <w:t>)</w:t>
      </w:r>
      <w:r w:rsidRPr="00F87186">
        <w:rPr>
          <w:rFonts w:ascii="Times New Roman" w:hAnsi="Times New Roman"/>
          <w:sz w:val="28"/>
          <w:szCs w:val="28"/>
        </w:rPr>
        <w:t xml:space="preserve"> сформированы общие предпосылки к учебной деятельности.</w:t>
      </w:r>
    </w:p>
    <w:p w:rsidR="00A43184" w:rsidRPr="0050286E" w:rsidRDefault="008E530D" w:rsidP="00FF32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86E">
        <w:rPr>
          <w:rFonts w:ascii="Times New Roman" w:hAnsi="Times New Roman"/>
          <w:sz w:val="28"/>
          <w:szCs w:val="28"/>
        </w:rPr>
        <w:t>Участие дошкол</w:t>
      </w:r>
      <w:r w:rsidR="005407A2" w:rsidRPr="0050286E">
        <w:rPr>
          <w:rFonts w:ascii="Times New Roman" w:hAnsi="Times New Roman"/>
          <w:sz w:val="28"/>
          <w:szCs w:val="28"/>
        </w:rPr>
        <w:t xml:space="preserve">ьников в городских мероприятиях </w:t>
      </w:r>
      <w:r w:rsidR="00BF762E" w:rsidRPr="0050286E">
        <w:rPr>
          <w:rFonts w:ascii="Times New Roman" w:hAnsi="Times New Roman"/>
          <w:sz w:val="28"/>
          <w:szCs w:val="28"/>
        </w:rPr>
        <w:t>2019</w:t>
      </w:r>
      <w:r w:rsidR="00A43184" w:rsidRPr="0050286E">
        <w:rPr>
          <w:rFonts w:ascii="Times New Roman" w:hAnsi="Times New Roman"/>
          <w:sz w:val="28"/>
          <w:szCs w:val="28"/>
        </w:rPr>
        <w:t xml:space="preserve"> </w:t>
      </w:r>
      <w:r w:rsidRPr="0050286E">
        <w:rPr>
          <w:rFonts w:ascii="Times New Roman" w:hAnsi="Times New Roman"/>
          <w:sz w:val="28"/>
          <w:szCs w:val="28"/>
        </w:rPr>
        <w:t xml:space="preserve">года </w:t>
      </w:r>
    </w:p>
    <w:p w:rsidR="00F14825" w:rsidRPr="0050286E" w:rsidRDefault="008E530D" w:rsidP="00D56E0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86E">
        <w:rPr>
          <w:rFonts w:ascii="Times New Roman" w:hAnsi="Times New Roman"/>
          <w:sz w:val="28"/>
          <w:szCs w:val="28"/>
        </w:rPr>
        <w:t>и их результативность</w:t>
      </w:r>
    </w:p>
    <w:tbl>
      <w:tblPr>
        <w:tblStyle w:val="ad"/>
        <w:tblW w:w="0" w:type="auto"/>
        <w:tblLook w:val="04A0"/>
      </w:tblPr>
      <w:tblGrid>
        <w:gridCol w:w="1689"/>
        <w:gridCol w:w="5032"/>
        <w:gridCol w:w="3133"/>
      </w:tblGrid>
      <w:tr w:rsidR="00491497" w:rsidTr="005E5D00">
        <w:tc>
          <w:tcPr>
            <w:tcW w:w="1689" w:type="dxa"/>
          </w:tcPr>
          <w:p w:rsidR="00491497" w:rsidRPr="0050286E" w:rsidRDefault="00F14825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6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032" w:type="dxa"/>
          </w:tcPr>
          <w:p w:rsidR="00491497" w:rsidRPr="0050286E" w:rsidRDefault="0049149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6E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133" w:type="dxa"/>
          </w:tcPr>
          <w:p w:rsidR="00491497" w:rsidRPr="0050286E" w:rsidRDefault="0049149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6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D2466" w:rsidTr="005E5D00">
        <w:tc>
          <w:tcPr>
            <w:tcW w:w="1689" w:type="dxa"/>
          </w:tcPr>
          <w:p w:rsidR="005D2466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032" w:type="dxa"/>
          </w:tcPr>
          <w:p w:rsidR="005D2466" w:rsidRPr="00253271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53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Региональный конкурс литературно-музыкальных композиций «Да святится имя Твое»</w:t>
            </w:r>
          </w:p>
        </w:tc>
        <w:tc>
          <w:tcPr>
            <w:tcW w:w="3133" w:type="dxa"/>
          </w:tcPr>
          <w:p w:rsidR="005D2466" w:rsidRDefault="002B3987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в номинации </w:t>
            </w:r>
            <w:r w:rsidR="005D2466">
              <w:rPr>
                <w:rFonts w:ascii="Times New Roman" w:hAnsi="Times New Roman"/>
                <w:sz w:val="28"/>
                <w:szCs w:val="28"/>
              </w:rPr>
              <w:t>«За создание сценического образа»</w:t>
            </w:r>
          </w:p>
        </w:tc>
      </w:tr>
      <w:tr w:rsidR="005D2466" w:rsidRPr="00491497" w:rsidTr="005E5D00">
        <w:tc>
          <w:tcPr>
            <w:tcW w:w="1689" w:type="dxa"/>
          </w:tcPr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32" w:type="dxa"/>
          </w:tcPr>
          <w:p w:rsidR="005D2466" w:rsidRPr="00491497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викторина для дошкольников «Чудеса науки»</w:t>
            </w:r>
          </w:p>
        </w:tc>
        <w:tc>
          <w:tcPr>
            <w:tcW w:w="3133" w:type="dxa"/>
          </w:tcPr>
          <w:p w:rsidR="005D2466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(5 участников)</w:t>
            </w:r>
          </w:p>
          <w:p w:rsidR="005D2466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(1 участник)</w:t>
            </w:r>
          </w:p>
        </w:tc>
      </w:tr>
      <w:tr w:rsidR="005D2466" w:rsidRPr="00491497" w:rsidTr="005E5D00">
        <w:tc>
          <w:tcPr>
            <w:tcW w:w="1689" w:type="dxa"/>
          </w:tcPr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32" w:type="dxa"/>
          </w:tcPr>
          <w:p w:rsidR="005D2466" w:rsidRPr="00185CA9" w:rsidRDefault="005D2466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Городской фестиваль детского музыкально-театрализованного  творч</w:t>
            </w:r>
            <w:r w:rsidR="005B3945">
              <w:rPr>
                <w:rFonts w:ascii="Times New Roman" w:hAnsi="Times New Roman"/>
                <w:sz w:val="28"/>
                <w:szCs w:val="28"/>
              </w:rPr>
              <w:t xml:space="preserve">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«Липецкая звездочка </w:t>
            </w:r>
            <w:r w:rsidR="009E596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185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94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5D2466" w:rsidRDefault="005B3945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2466">
              <w:rPr>
                <w:rFonts w:ascii="Times New Roman" w:hAnsi="Times New Roman"/>
                <w:sz w:val="28"/>
                <w:szCs w:val="28"/>
              </w:rPr>
              <w:t>в направлении</w:t>
            </w:r>
            <w:r w:rsidR="005D2466" w:rsidRPr="00185CA9">
              <w:rPr>
                <w:rFonts w:ascii="Times New Roman" w:hAnsi="Times New Roman"/>
                <w:sz w:val="28"/>
                <w:szCs w:val="28"/>
              </w:rPr>
              <w:t xml:space="preserve"> «Песенное творчество»</w:t>
            </w:r>
            <w:r w:rsidR="005D2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3945" w:rsidRDefault="005B3945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466" w:rsidRPr="00491497" w:rsidRDefault="005B3945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2466">
              <w:rPr>
                <w:rFonts w:ascii="Times New Roman" w:hAnsi="Times New Roman"/>
                <w:sz w:val="28"/>
                <w:szCs w:val="28"/>
              </w:rPr>
              <w:t>в направлен</w:t>
            </w:r>
            <w:r w:rsidR="005D2466" w:rsidRPr="00185CA9">
              <w:rPr>
                <w:rFonts w:ascii="Times New Roman" w:hAnsi="Times New Roman"/>
                <w:sz w:val="28"/>
                <w:szCs w:val="28"/>
              </w:rPr>
              <w:t>ии «Танцевальное творчество»</w:t>
            </w:r>
          </w:p>
        </w:tc>
        <w:tc>
          <w:tcPr>
            <w:tcW w:w="3133" w:type="dxa"/>
          </w:tcPr>
          <w:p w:rsidR="005D2466" w:rsidRDefault="005D2466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466" w:rsidRDefault="005D2466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466" w:rsidRDefault="005D2466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945" w:rsidRDefault="005B3945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466" w:rsidRDefault="00476887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2466">
              <w:rPr>
                <w:rFonts w:ascii="Times New Roman" w:hAnsi="Times New Roman"/>
                <w:sz w:val="28"/>
                <w:szCs w:val="28"/>
              </w:rPr>
              <w:t>риз зрительских симпатий</w:t>
            </w:r>
          </w:p>
          <w:p w:rsidR="005D2466" w:rsidRPr="00491497" w:rsidRDefault="005D2466" w:rsidP="000270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D2466" w:rsidRPr="00491497" w:rsidTr="005E5D00">
        <w:tc>
          <w:tcPr>
            <w:tcW w:w="1689" w:type="dxa"/>
          </w:tcPr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32" w:type="dxa"/>
          </w:tcPr>
          <w:p w:rsidR="005D2466" w:rsidRPr="00491497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творческий конкурс «Пасхальные мотивы»</w:t>
            </w:r>
          </w:p>
        </w:tc>
        <w:tc>
          <w:tcPr>
            <w:tcW w:w="3133" w:type="dxa"/>
          </w:tcPr>
          <w:p w:rsidR="005D2466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зрительских симпатий (1 участник)</w:t>
            </w:r>
          </w:p>
          <w:p w:rsidR="005D2466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Поощрительное место </w:t>
            </w:r>
          </w:p>
          <w:p w:rsidR="005D2466" w:rsidRPr="00491497" w:rsidRDefault="00FF32D2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участника</w:t>
            </w:r>
            <w:r w:rsidR="005D246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5D2466" w:rsidRPr="00491497" w:rsidTr="005E5D00">
        <w:tc>
          <w:tcPr>
            <w:tcW w:w="1689" w:type="dxa"/>
          </w:tcPr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32" w:type="dxa"/>
          </w:tcPr>
          <w:p w:rsidR="005D2466" w:rsidRPr="00185CA9" w:rsidRDefault="00FF32D2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="005D2466" w:rsidRPr="00185CA9">
              <w:rPr>
                <w:rFonts w:ascii="Times New Roman" w:hAnsi="Times New Roman"/>
                <w:sz w:val="28"/>
                <w:szCs w:val="28"/>
              </w:rPr>
              <w:t>спартакиада дошкольников «Быстрее, выше, сильнее» по направлениям:</w:t>
            </w:r>
          </w:p>
          <w:p w:rsidR="005D2466" w:rsidRPr="00185CA9" w:rsidRDefault="005D2466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«Плавание»,</w:t>
            </w:r>
          </w:p>
          <w:p w:rsidR="005D2466" w:rsidRPr="00185CA9" w:rsidRDefault="005D2466" w:rsidP="0002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«Основные движения»</w:t>
            </w:r>
          </w:p>
          <w:p w:rsidR="005D2466" w:rsidRPr="00491497" w:rsidRDefault="005D2466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«Ритмическая гимнастика»</w:t>
            </w:r>
          </w:p>
        </w:tc>
        <w:tc>
          <w:tcPr>
            <w:tcW w:w="3133" w:type="dxa"/>
          </w:tcPr>
          <w:p w:rsidR="005D2466" w:rsidRPr="00491497" w:rsidRDefault="005D2466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32" w:type="dxa"/>
          </w:tcPr>
          <w:p w:rsidR="00C83C11" w:rsidRPr="00491497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фестиваль детского и юношеского творчества «ЗВЕЗДА ПОБЕДЫ»</w:t>
            </w:r>
          </w:p>
        </w:tc>
        <w:tc>
          <w:tcPr>
            <w:tcW w:w="3133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032" w:type="dxa"/>
          </w:tcPr>
          <w:p w:rsidR="00C83C11" w:rsidRPr="00E26CF3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6CF3">
              <w:rPr>
                <w:rFonts w:ascii="Times New Roman" w:hAnsi="Times New Roman"/>
                <w:sz w:val="28"/>
                <w:szCs w:val="28"/>
              </w:rPr>
              <w:t>Областной конкурс детских рисунков «Честь мундира»</w:t>
            </w:r>
          </w:p>
        </w:tc>
        <w:tc>
          <w:tcPr>
            <w:tcW w:w="3133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32" w:type="dxa"/>
          </w:tcPr>
          <w:p w:rsidR="00C83C11" w:rsidRPr="00E26CF3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6CF3">
              <w:rPr>
                <w:rFonts w:ascii="Times New Roman" w:hAnsi="Times New Roman"/>
                <w:sz w:val="28"/>
                <w:szCs w:val="28"/>
              </w:rPr>
              <w:t>Областной конкурс по сбору макулатуры и отработанных батареек «Полезный сбор»</w:t>
            </w:r>
          </w:p>
        </w:tc>
        <w:tc>
          <w:tcPr>
            <w:tcW w:w="3133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32" w:type="dxa"/>
          </w:tcPr>
          <w:p w:rsidR="00C83C11" w:rsidRPr="00491497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/>
                <w:sz w:val="28"/>
                <w:szCs w:val="28"/>
              </w:rPr>
              <w:t>ая семейная спартакиада дошкольников «Папа, мама, я – спортивная семья!</w:t>
            </w:r>
          </w:p>
        </w:tc>
        <w:tc>
          <w:tcPr>
            <w:tcW w:w="3133" w:type="dxa"/>
          </w:tcPr>
          <w:p w:rsidR="00C83C11" w:rsidRPr="00491497" w:rsidRDefault="00C83C11" w:rsidP="00027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32" w:type="dxa"/>
          </w:tcPr>
          <w:p w:rsidR="00C83C11" w:rsidRPr="00491497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5CA9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3133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91497" w:rsidRPr="00491497" w:rsidTr="005E5D00">
        <w:tc>
          <w:tcPr>
            <w:tcW w:w="1689" w:type="dxa"/>
          </w:tcPr>
          <w:p w:rsidR="00491497" w:rsidRPr="00491497" w:rsidRDefault="00CE7528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32" w:type="dxa"/>
          </w:tcPr>
          <w:p w:rsidR="00491497" w:rsidRPr="00491497" w:rsidRDefault="00CE7528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акция детского творчества по безопасности дорожного движения</w:t>
            </w:r>
            <w:r w:rsidR="000774DA" w:rsidRPr="00185CA9">
              <w:rPr>
                <w:rFonts w:ascii="Times New Roman" w:hAnsi="Times New Roman"/>
                <w:sz w:val="28"/>
                <w:szCs w:val="28"/>
              </w:rPr>
              <w:t xml:space="preserve"> «Дорога глазами детей»</w:t>
            </w:r>
          </w:p>
        </w:tc>
        <w:tc>
          <w:tcPr>
            <w:tcW w:w="3133" w:type="dxa"/>
          </w:tcPr>
          <w:p w:rsidR="00491497" w:rsidRPr="00491497" w:rsidRDefault="000774DA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42F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1497" w:rsidRPr="00491497" w:rsidTr="005E5D00">
        <w:tc>
          <w:tcPr>
            <w:tcW w:w="1689" w:type="dxa"/>
          </w:tcPr>
          <w:p w:rsidR="00491497" w:rsidRPr="00491497" w:rsidRDefault="00E26CF3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32" w:type="dxa"/>
          </w:tcPr>
          <w:p w:rsidR="00491497" w:rsidRPr="00E26CF3" w:rsidRDefault="00E26CF3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6CF3">
              <w:rPr>
                <w:rFonts w:ascii="Times New Roman" w:hAnsi="Times New Roman"/>
                <w:sz w:val="28"/>
                <w:szCs w:val="28"/>
              </w:rPr>
              <w:t>Открытый городской фестиваль художественного творчества детей с ОВЗ «Радуга творчества»</w:t>
            </w:r>
          </w:p>
        </w:tc>
        <w:tc>
          <w:tcPr>
            <w:tcW w:w="3133" w:type="dxa"/>
          </w:tcPr>
          <w:p w:rsidR="00491497" w:rsidRPr="00491497" w:rsidRDefault="00E26CF3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83C11" w:rsidTr="005E5D00">
        <w:tc>
          <w:tcPr>
            <w:tcW w:w="1689" w:type="dxa"/>
          </w:tcPr>
          <w:p w:rsidR="00C83C11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32" w:type="dxa"/>
          </w:tcPr>
          <w:p w:rsidR="00C83C11" w:rsidRDefault="00C83C11" w:rsidP="0002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15 Международного конкурса детского творчества </w:t>
            </w:r>
          </w:p>
          <w:p w:rsidR="00C83C11" w:rsidRDefault="00C83C11" w:rsidP="0002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Божьего мира»</w:t>
            </w:r>
          </w:p>
        </w:tc>
        <w:tc>
          <w:tcPr>
            <w:tcW w:w="3133" w:type="dxa"/>
          </w:tcPr>
          <w:p w:rsidR="00C83C11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3C11" w:rsidTr="005E5D00">
        <w:tc>
          <w:tcPr>
            <w:tcW w:w="1689" w:type="dxa"/>
          </w:tcPr>
          <w:p w:rsidR="00C83C11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32" w:type="dxa"/>
          </w:tcPr>
          <w:p w:rsidR="00C83C11" w:rsidRPr="00CE7528" w:rsidRDefault="00C83C11" w:rsidP="0002705C">
            <w:pPr>
              <w:rPr>
                <w:rFonts w:ascii="Times New Roman" w:hAnsi="Times New Roman"/>
                <w:sz w:val="28"/>
                <w:szCs w:val="28"/>
              </w:rPr>
            </w:pPr>
            <w:r w:rsidRPr="00CE7528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/>
                <w:sz w:val="28"/>
                <w:szCs w:val="28"/>
              </w:rPr>
              <w:t>фестиваль детских рисунков и поделок «Осень – рыжая подружка!»</w:t>
            </w:r>
          </w:p>
        </w:tc>
        <w:tc>
          <w:tcPr>
            <w:tcW w:w="3133" w:type="dxa"/>
          </w:tcPr>
          <w:p w:rsidR="00C83C11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53F7" w:rsidTr="005E5D00">
        <w:tc>
          <w:tcPr>
            <w:tcW w:w="1689" w:type="dxa"/>
          </w:tcPr>
          <w:p w:rsidR="006153F7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32" w:type="dxa"/>
          </w:tcPr>
          <w:p w:rsidR="006153F7" w:rsidRPr="00566864" w:rsidRDefault="00566864" w:rsidP="0002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566864">
              <w:rPr>
                <w:rFonts w:ascii="Times New Roman" w:hAnsi="Times New Roman"/>
                <w:sz w:val="28"/>
              </w:rPr>
              <w:t>ородской конкурс детского изобразительного творчества «Как прекрасна Земля и на ней человек!»</w:t>
            </w:r>
          </w:p>
        </w:tc>
        <w:tc>
          <w:tcPr>
            <w:tcW w:w="3133" w:type="dxa"/>
          </w:tcPr>
          <w:p w:rsidR="006153F7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66864" w:rsidTr="005E5D00">
        <w:tc>
          <w:tcPr>
            <w:tcW w:w="1689" w:type="dxa"/>
          </w:tcPr>
          <w:p w:rsidR="00566864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32" w:type="dxa"/>
          </w:tcPr>
          <w:p w:rsidR="00566864" w:rsidRPr="00566864" w:rsidRDefault="00566864" w:rsidP="005668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Pr="00566864">
              <w:rPr>
                <w:rFonts w:ascii="Times New Roman" w:hAnsi="Times New Roman"/>
                <w:bCs/>
                <w:sz w:val="28"/>
                <w:szCs w:val="28"/>
              </w:rPr>
              <w:t xml:space="preserve"> детских рисунков, </w:t>
            </w:r>
          </w:p>
          <w:p w:rsidR="00566864" w:rsidRPr="00566864" w:rsidRDefault="00566864" w:rsidP="005668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организованный</w:t>
            </w:r>
            <w:proofErr w:type="gramEnd"/>
            <w:r w:rsidRPr="00566864">
              <w:rPr>
                <w:rFonts w:ascii="Times New Roman" w:hAnsi="Times New Roman"/>
                <w:bCs/>
                <w:sz w:val="28"/>
                <w:szCs w:val="28"/>
              </w:rPr>
              <w:t xml:space="preserve"> Фондом капитального ремонта Липецкой области.</w:t>
            </w:r>
          </w:p>
        </w:tc>
        <w:tc>
          <w:tcPr>
            <w:tcW w:w="3133" w:type="dxa"/>
          </w:tcPr>
          <w:p w:rsidR="00566864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153F7" w:rsidTr="005E5D00">
        <w:tc>
          <w:tcPr>
            <w:tcW w:w="1689" w:type="dxa"/>
          </w:tcPr>
          <w:p w:rsidR="006153F7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6153F7" w:rsidRPr="00566864" w:rsidRDefault="00566864" w:rsidP="0002705C">
            <w:pPr>
              <w:rPr>
                <w:rFonts w:ascii="Times New Roman" w:hAnsi="Times New Roman"/>
                <w:sz w:val="28"/>
                <w:szCs w:val="28"/>
              </w:rPr>
            </w:pPr>
            <w:r w:rsidRPr="00566864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566864">
              <w:rPr>
                <w:rFonts w:ascii="Times New Roman" w:hAnsi="Times New Roman"/>
                <w:bCs/>
                <w:sz w:val="28"/>
                <w:szCs w:val="28"/>
              </w:rPr>
              <w:t>«Лучшая новогодняя игрушка для «Народной елки</w:t>
            </w:r>
            <w:r w:rsidRPr="005668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33" w:type="dxa"/>
          </w:tcPr>
          <w:p w:rsidR="006153F7" w:rsidRDefault="00566864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83C11" w:rsidRPr="00491497" w:rsidTr="005E5D00">
        <w:tc>
          <w:tcPr>
            <w:tcW w:w="1689" w:type="dxa"/>
          </w:tcPr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C83C11" w:rsidRPr="00491497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олимпиада дошкольников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3133" w:type="dxa"/>
          </w:tcPr>
          <w:p w:rsidR="00C83C11" w:rsidRDefault="00C83C11" w:rsidP="000270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3C11" w:rsidRPr="00491497" w:rsidRDefault="00C83C11" w:rsidP="000270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</w:t>
            </w:r>
          </w:p>
        </w:tc>
      </w:tr>
      <w:tr w:rsidR="00491497" w:rsidRPr="00491497" w:rsidTr="005E5D00">
        <w:tc>
          <w:tcPr>
            <w:tcW w:w="1689" w:type="dxa"/>
          </w:tcPr>
          <w:p w:rsidR="00491497" w:rsidRPr="00491497" w:rsidRDefault="00431F7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491497" w:rsidRDefault="00431F76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26CF3">
              <w:rPr>
                <w:rFonts w:ascii="Times New Roman" w:hAnsi="Times New Roman"/>
                <w:sz w:val="28"/>
                <w:szCs w:val="28"/>
              </w:rPr>
              <w:t>ошкольный этап</w:t>
            </w:r>
            <w:r w:rsidR="00F028BA">
              <w:rPr>
                <w:rFonts w:ascii="Times New Roman" w:hAnsi="Times New Roman"/>
                <w:sz w:val="28"/>
                <w:szCs w:val="28"/>
              </w:rPr>
              <w:t xml:space="preserve"> муниципального конкурса детского т</w:t>
            </w:r>
            <w:r w:rsidR="00153A08">
              <w:rPr>
                <w:rFonts w:ascii="Times New Roman" w:hAnsi="Times New Roman"/>
                <w:sz w:val="28"/>
                <w:szCs w:val="28"/>
              </w:rPr>
              <w:t>ворчества «Подарок и письмо на Р</w:t>
            </w:r>
            <w:r w:rsidR="00F028BA">
              <w:rPr>
                <w:rFonts w:ascii="Times New Roman" w:hAnsi="Times New Roman"/>
                <w:sz w:val="28"/>
                <w:szCs w:val="28"/>
              </w:rPr>
              <w:t>ождество»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1F76" w:rsidRPr="00491497" w:rsidRDefault="00431F76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детского т</w:t>
            </w:r>
            <w:r w:rsidR="00153A08">
              <w:rPr>
                <w:rFonts w:ascii="Times New Roman" w:hAnsi="Times New Roman"/>
                <w:sz w:val="28"/>
                <w:szCs w:val="28"/>
              </w:rPr>
              <w:t>ворчества «Подарок и письмо на Р</w:t>
            </w:r>
            <w:r>
              <w:rPr>
                <w:rFonts w:ascii="Times New Roman" w:hAnsi="Times New Roman"/>
                <w:sz w:val="28"/>
                <w:szCs w:val="28"/>
              </w:rPr>
              <w:t>ождество»</w:t>
            </w:r>
          </w:p>
        </w:tc>
        <w:tc>
          <w:tcPr>
            <w:tcW w:w="3133" w:type="dxa"/>
          </w:tcPr>
          <w:p w:rsidR="00491497" w:rsidRDefault="00431F7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(3 участника)</w:t>
            </w:r>
          </w:p>
          <w:p w:rsidR="00431F76" w:rsidRDefault="00431F7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(1 участник)</w:t>
            </w:r>
          </w:p>
          <w:p w:rsidR="00431F76" w:rsidRDefault="00431F7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F76" w:rsidRPr="00491497" w:rsidRDefault="00431F7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(1 участник)</w:t>
            </w:r>
          </w:p>
        </w:tc>
      </w:tr>
      <w:tr w:rsidR="0061329D" w:rsidRPr="00491497" w:rsidTr="005E5D00">
        <w:tc>
          <w:tcPr>
            <w:tcW w:w="1689" w:type="dxa"/>
          </w:tcPr>
          <w:p w:rsidR="0061329D" w:rsidRDefault="00E26CF3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61329D" w:rsidRDefault="00FD48E1" w:rsidP="00D56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выставка новогодних композиций «Вместо елки – букет!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33" w:type="dxa"/>
          </w:tcPr>
          <w:p w:rsidR="0061329D" w:rsidRDefault="009B0C2D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91497" w:rsidRPr="00491497" w:rsidTr="005E5D00">
        <w:tc>
          <w:tcPr>
            <w:tcW w:w="1689" w:type="dxa"/>
          </w:tcPr>
          <w:p w:rsidR="00491497" w:rsidRPr="00491497" w:rsidRDefault="005D246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491497" w:rsidRPr="00491497" w:rsidRDefault="00A142FF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«Мы встречаем Новый год»</w:t>
            </w:r>
            <w:r w:rsidR="004A7DBE">
              <w:rPr>
                <w:rFonts w:ascii="Times New Roman" w:hAnsi="Times New Roman"/>
                <w:sz w:val="28"/>
                <w:szCs w:val="28"/>
              </w:rPr>
              <w:t xml:space="preserve"> (номинация «Новогоднее оформление»)</w:t>
            </w:r>
          </w:p>
        </w:tc>
        <w:tc>
          <w:tcPr>
            <w:tcW w:w="3133" w:type="dxa"/>
          </w:tcPr>
          <w:p w:rsidR="00491497" w:rsidRPr="00491497" w:rsidRDefault="005D2466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91497" w:rsidRPr="00491497" w:rsidTr="005E5D00">
        <w:tc>
          <w:tcPr>
            <w:tcW w:w="1689" w:type="dxa"/>
          </w:tcPr>
          <w:p w:rsidR="00491497" w:rsidRPr="00491497" w:rsidRDefault="00B2113E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32" w:type="dxa"/>
          </w:tcPr>
          <w:p w:rsidR="00B2113E" w:rsidRDefault="00B2113E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«Дед Мороз 2.0. Перезагрузка</w:t>
            </w:r>
            <w:r w:rsidR="002402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1497" w:rsidRPr="00491497" w:rsidRDefault="00B2113E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номинация «Ты просто космос, Дед Мороз»</w:t>
            </w:r>
            <w:r w:rsidR="002402AD">
              <w:rPr>
                <w:rFonts w:ascii="Times New Roman" w:hAnsi="Times New Roman"/>
                <w:sz w:val="28"/>
                <w:szCs w:val="28"/>
              </w:rPr>
              <w:t xml:space="preserve"> в рамках фестиваля</w:t>
            </w:r>
            <w:r w:rsidR="00EB5238">
              <w:rPr>
                <w:rFonts w:ascii="Times New Roman" w:hAnsi="Times New Roman"/>
                <w:sz w:val="28"/>
                <w:szCs w:val="28"/>
              </w:rPr>
              <w:t xml:space="preserve"> «Петровские забавы или Новогодний фейерверк по-Липецки</w:t>
            </w:r>
            <w:r w:rsidR="00EB5238" w:rsidRPr="00185C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33" w:type="dxa"/>
          </w:tcPr>
          <w:p w:rsidR="00491497" w:rsidRPr="00491497" w:rsidRDefault="00EB5238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</w:tbl>
    <w:p w:rsidR="00A46851" w:rsidRDefault="00FF32D2" w:rsidP="00D56E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46851" w:rsidRPr="00A46851">
        <w:rPr>
          <w:rFonts w:ascii="Times New Roman" w:hAnsi="Times New Roman"/>
          <w:sz w:val="28"/>
          <w:szCs w:val="28"/>
        </w:rPr>
        <w:t>Вывод:</w:t>
      </w:r>
      <w:r w:rsidR="000C680F">
        <w:rPr>
          <w:rFonts w:ascii="Times New Roman" w:hAnsi="Times New Roman"/>
          <w:sz w:val="28"/>
          <w:szCs w:val="28"/>
        </w:rPr>
        <w:t xml:space="preserve"> у</w:t>
      </w:r>
      <w:r w:rsidR="00A46851">
        <w:rPr>
          <w:rFonts w:ascii="Times New Roman" w:hAnsi="Times New Roman"/>
          <w:sz w:val="28"/>
          <w:szCs w:val="28"/>
        </w:rPr>
        <w:t xml:space="preserve">своение детьми основной и </w:t>
      </w:r>
      <w:proofErr w:type="gramStart"/>
      <w:r w:rsidR="00A46851">
        <w:rPr>
          <w:rFonts w:ascii="Times New Roman" w:hAnsi="Times New Roman"/>
          <w:sz w:val="28"/>
          <w:szCs w:val="28"/>
        </w:rPr>
        <w:t>адаптированной</w:t>
      </w:r>
      <w:proofErr w:type="gramEnd"/>
      <w:r w:rsidR="00A46851">
        <w:rPr>
          <w:rFonts w:ascii="Times New Roman" w:hAnsi="Times New Roman"/>
          <w:sz w:val="28"/>
          <w:szCs w:val="28"/>
        </w:rPr>
        <w:t xml:space="preserve"> образовательных программ дошкольного образования ДОУ осуществляется на достаточно высоком уровне. Годовые задачи реализованы в полном объеме. Анализ усвоения детьми программного материала показывает стабильную и позитивную динамику по основным направлениям развития. </w:t>
      </w:r>
      <w:r w:rsidR="00A46851" w:rsidRPr="001872F3">
        <w:rPr>
          <w:rFonts w:ascii="Times New Roman" w:hAnsi="Times New Roman"/>
          <w:sz w:val="28"/>
          <w:szCs w:val="28"/>
        </w:rPr>
        <w:t>В ДОУ систематически организуются и проводятся различные тематические мероприятия.</w:t>
      </w:r>
      <w:r w:rsidR="00A46851">
        <w:rPr>
          <w:rFonts w:ascii="Times New Roman" w:hAnsi="Times New Roman"/>
          <w:sz w:val="28"/>
          <w:szCs w:val="28"/>
        </w:rPr>
        <w:t xml:space="preserve"> Р</w:t>
      </w:r>
      <w:r w:rsidR="00A46851" w:rsidRPr="00955456">
        <w:rPr>
          <w:rFonts w:ascii="Times New Roman" w:hAnsi="Times New Roman"/>
          <w:sz w:val="28"/>
          <w:szCs w:val="28"/>
        </w:rPr>
        <w:t>езультативность уча</w:t>
      </w:r>
      <w:r w:rsidR="00406326">
        <w:rPr>
          <w:rFonts w:ascii="Times New Roman" w:hAnsi="Times New Roman"/>
          <w:sz w:val="28"/>
          <w:szCs w:val="28"/>
        </w:rPr>
        <w:t>стия воспитанников</w:t>
      </w:r>
      <w:r w:rsidR="00A46851" w:rsidRPr="00955456">
        <w:rPr>
          <w:rFonts w:ascii="Times New Roman" w:hAnsi="Times New Roman"/>
          <w:sz w:val="28"/>
          <w:szCs w:val="28"/>
        </w:rPr>
        <w:t xml:space="preserve"> в мероприятиях различного уровня</w:t>
      </w:r>
      <w:r w:rsidR="00A46851">
        <w:rPr>
          <w:rFonts w:ascii="Times New Roman" w:hAnsi="Times New Roman"/>
          <w:sz w:val="28"/>
          <w:szCs w:val="28"/>
        </w:rPr>
        <w:t xml:space="preserve"> повышает творческий потенциал детей, реализуя индивидуализацию образовательной деятельности в ДОУ.</w:t>
      </w:r>
    </w:p>
    <w:p w:rsidR="00A46851" w:rsidRPr="00A368DE" w:rsidRDefault="00A46851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693" w:rsidRPr="0050286E" w:rsidRDefault="00BA553F" w:rsidP="0050286E">
      <w:pPr>
        <w:shd w:val="clear" w:color="auto" w:fill="FFFFFF"/>
        <w:tabs>
          <w:tab w:val="left" w:pos="0"/>
          <w:tab w:val="left" w:pos="720"/>
          <w:tab w:val="left" w:pos="8964"/>
          <w:tab w:val="left" w:pos="9454"/>
        </w:tabs>
        <w:spacing w:after="0" w:line="240" w:lineRule="auto"/>
        <w:ind w:right="-85"/>
        <w:contextualSpacing/>
        <w:jc w:val="center"/>
        <w:rPr>
          <w:rFonts w:ascii="Times New Roman" w:hAnsi="Times New Roman"/>
          <w:sz w:val="28"/>
          <w:szCs w:val="28"/>
        </w:rPr>
      </w:pPr>
      <w:r w:rsidRPr="004C43C3"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  <w:r w:rsidR="005F4411">
        <w:rPr>
          <w:rFonts w:ascii="Times New Roman" w:hAnsi="Times New Roman"/>
          <w:b/>
          <w:sz w:val="28"/>
          <w:szCs w:val="28"/>
        </w:rPr>
        <w:t xml:space="preserve"> и </w:t>
      </w:r>
      <w:r w:rsidR="005F4411" w:rsidRPr="00BA553F">
        <w:rPr>
          <w:rFonts w:ascii="Times New Roman" w:hAnsi="Times New Roman"/>
          <w:b/>
          <w:sz w:val="28"/>
          <w:szCs w:val="28"/>
        </w:rPr>
        <w:t>востребованности</w:t>
      </w:r>
      <w:r w:rsidR="005F4411" w:rsidRPr="00BC7DAC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0F4693" w:rsidRDefault="000F4693" w:rsidP="000F46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2019 году в </w:t>
      </w:r>
      <w:r w:rsidRPr="00185CA9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бюджетном </w:t>
      </w:r>
      <w:r w:rsidRPr="00185CA9">
        <w:rPr>
          <w:rFonts w:ascii="Times New Roman" w:hAnsi="Times New Roman"/>
          <w:sz w:val="28"/>
          <w:szCs w:val="28"/>
        </w:rPr>
        <w:t>дошкольном образов</w:t>
      </w:r>
      <w:r>
        <w:rPr>
          <w:rFonts w:ascii="Times New Roman" w:hAnsi="Times New Roman"/>
          <w:sz w:val="28"/>
          <w:szCs w:val="28"/>
        </w:rPr>
        <w:t>ательном учреждении № 68 г. Липецка</w:t>
      </w:r>
      <w:r w:rsidRPr="00185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</w:t>
      </w:r>
      <w:r w:rsidRPr="00185CA9">
        <w:rPr>
          <w:rFonts w:ascii="Times New Roman" w:hAnsi="Times New Roman"/>
          <w:sz w:val="28"/>
          <w:szCs w:val="28"/>
        </w:rPr>
        <w:t>ало</w:t>
      </w:r>
      <w:r>
        <w:rPr>
          <w:rFonts w:ascii="Times New Roman" w:hAnsi="Times New Roman"/>
          <w:sz w:val="28"/>
          <w:szCs w:val="28"/>
        </w:rPr>
        <w:t xml:space="preserve"> 12 групп. Из них:</w:t>
      </w:r>
    </w:p>
    <w:tbl>
      <w:tblPr>
        <w:tblStyle w:val="ad"/>
        <w:tblW w:w="0" w:type="auto"/>
        <w:tblLook w:val="04A0"/>
      </w:tblPr>
      <w:tblGrid>
        <w:gridCol w:w="2235"/>
        <w:gridCol w:w="3969"/>
        <w:gridCol w:w="3933"/>
      </w:tblGrid>
      <w:tr w:rsidR="000F4693" w:rsidTr="00DA1FE0">
        <w:tc>
          <w:tcPr>
            <w:tcW w:w="10137" w:type="dxa"/>
            <w:gridSpan w:val="3"/>
          </w:tcPr>
          <w:p w:rsidR="000F4693" w:rsidRDefault="000F4693" w:rsidP="00DA1FE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</w:tr>
      <w:tr w:rsidR="000F4693" w:rsidTr="00DA1FE0">
        <w:tc>
          <w:tcPr>
            <w:tcW w:w="6204" w:type="dxa"/>
            <w:gridSpan w:val="2"/>
          </w:tcPr>
          <w:p w:rsidR="000F4693" w:rsidRDefault="000F4693" w:rsidP="00DA1FE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групп общеразвивающей направленности</w:t>
            </w:r>
          </w:p>
        </w:tc>
        <w:tc>
          <w:tcPr>
            <w:tcW w:w="3933" w:type="dxa"/>
          </w:tcPr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группы комбинированной направленности </w:t>
            </w:r>
          </w:p>
        </w:tc>
      </w:tr>
      <w:tr w:rsidR="000F4693" w:rsidTr="00DA1FE0">
        <w:tc>
          <w:tcPr>
            <w:tcW w:w="2235" w:type="dxa"/>
          </w:tcPr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группа раннего возраста </w:t>
            </w:r>
          </w:p>
        </w:tc>
        <w:tc>
          <w:tcPr>
            <w:tcW w:w="3969" w:type="dxa"/>
          </w:tcPr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групп дошкольного возраста </w:t>
            </w:r>
            <w:r w:rsidR="009E596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 xml:space="preserve"> группы от 3 до 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 xml:space="preserve"> группы от 4 до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 xml:space="preserve"> от 5 до 6 лет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группа от 6 до 8 лет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5 до 6 лет (старшая группа)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0F4693" w:rsidRDefault="000F4693" w:rsidP="00DA1FE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6 до 8 лет (подготовительная к школе группа)</w:t>
            </w:r>
          </w:p>
        </w:tc>
      </w:tr>
    </w:tbl>
    <w:p w:rsidR="000F4693" w:rsidRDefault="000F4693" w:rsidP="000F46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693" w:rsidRPr="009F5BAC" w:rsidRDefault="000F4693" w:rsidP="000F46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 2019 года в ДОУ–428</w:t>
      </w:r>
      <w:r w:rsidRPr="006D55B8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BA553F" w:rsidRPr="00185CA9" w:rsidRDefault="0050286E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553F" w:rsidRPr="00185CA9">
        <w:rPr>
          <w:rFonts w:ascii="Times New Roman" w:hAnsi="Times New Roman"/>
          <w:sz w:val="28"/>
          <w:szCs w:val="28"/>
        </w:rPr>
        <w:t>Учебный процесс</w:t>
      </w:r>
      <w:r w:rsidR="00BA553F">
        <w:rPr>
          <w:rFonts w:ascii="Times New Roman" w:hAnsi="Times New Roman"/>
          <w:sz w:val="28"/>
          <w:szCs w:val="28"/>
        </w:rPr>
        <w:t xml:space="preserve"> реализуется через совместную деятельность детей и взрослых (регламентированная образовательная деятельность и образовательная деятельность в режимных моментах) и самостоятельная деятельность детей. </w:t>
      </w:r>
      <w:r w:rsidR="00BA553F" w:rsidRPr="00185CA9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ab/>
        <w:t>Педагогами используются технологии: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развивающего обучения</w:t>
      </w:r>
      <w:r w:rsidRPr="00005402">
        <w:rPr>
          <w:rFonts w:ascii="Times New Roman" w:hAnsi="Times New Roman"/>
          <w:sz w:val="28"/>
          <w:szCs w:val="28"/>
        </w:rPr>
        <w:t>;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>- проблемно</w:t>
      </w:r>
      <w:r>
        <w:rPr>
          <w:rFonts w:ascii="Times New Roman" w:hAnsi="Times New Roman"/>
          <w:sz w:val="28"/>
          <w:szCs w:val="28"/>
        </w:rPr>
        <w:t>го</w:t>
      </w:r>
      <w:r w:rsidRPr="00005402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005402">
        <w:rPr>
          <w:rFonts w:ascii="Times New Roman" w:hAnsi="Times New Roman"/>
          <w:sz w:val="28"/>
          <w:szCs w:val="28"/>
        </w:rPr>
        <w:t>;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проектного обучения</w:t>
      </w:r>
      <w:r w:rsidRPr="00005402">
        <w:rPr>
          <w:rFonts w:ascii="Times New Roman" w:hAnsi="Times New Roman"/>
          <w:sz w:val="28"/>
          <w:szCs w:val="28"/>
        </w:rPr>
        <w:t>;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>- интегративный подход в реализации образовательных областей;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>- информационно-коммуникативные технологии (ИКТ);</w:t>
      </w:r>
    </w:p>
    <w:p w:rsidR="00BA553F" w:rsidRPr="00005402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>- технология решения изобретательных задач (ТРИЗ);</w:t>
      </w:r>
    </w:p>
    <w:p w:rsidR="00BA553F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2">
        <w:rPr>
          <w:rFonts w:ascii="Times New Roman" w:hAnsi="Times New Roman"/>
          <w:sz w:val="28"/>
          <w:szCs w:val="28"/>
        </w:rPr>
        <w:t>- здоровьесберегающие технологии.</w:t>
      </w:r>
    </w:p>
    <w:p w:rsidR="00BA553F" w:rsidRDefault="00BA553F" w:rsidP="00D56E0B">
      <w:pPr>
        <w:pStyle w:val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5674">
        <w:rPr>
          <w:sz w:val="28"/>
          <w:szCs w:val="28"/>
        </w:rPr>
        <w:t>Использование современных образовательных технологий в образовател</w:t>
      </w:r>
      <w:r>
        <w:rPr>
          <w:sz w:val="28"/>
          <w:szCs w:val="28"/>
        </w:rPr>
        <w:t>ьном процессе ДОУ способствует</w:t>
      </w:r>
      <w:r w:rsidRPr="00655674">
        <w:rPr>
          <w:sz w:val="28"/>
          <w:szCs w:val="28"/>
        </w:rPr>
        <w:t xml:space="preserve"> повышению мотивации к </w:t>
      </w:r>
      <w:r w:rsidRPr="00655674">
        <w:rPr>
          <w:sz w:val="28"/>
          <w:szCs w:val="28"/>
        </w:rPr>
        <w:lastRenderedPageBreak/>
        <w:t>образовательной деятельности, эффективности педагогической работы, совершенствов</w:t>
      </w:r>
      <w:r>
        <w:rPr>
          <w:sz w:val="28"/>
          <w:szCs w:val="28"/>
        </w:rPr>
        <w:t>анию педагогического мастерства</w:t>
      </w:r>
      <w:r w:rsidRPr="00655674">
        <w:rPr>
          <w:sz w:val="28"/>
          <w:szCs w:val="28"/>
        </w:rPr>
        <w:t xml:space="preserve">.   </w:t>
      </w:r>
    </w:p>
    <w:p w:rsidR="00BA553F" w:rsidRPr="00185CA9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процесс </w:t>
      </w:r>
      <w:r w:rsidRPr="00185CA9">
        <w:rPr>
          <w:rFonts w:ascii="Times New Roman" w:hAnsi="Times New Roman"/>
          <w:sz w:val="28"/>
          <w:szCs w:val="28"/>
        </w:rPr>
        <w:t>в ДОУ организован в соответствии с основной</w:t>
      </w:r>
      <w:r w:rsidR="0040632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06326">
        <w:rPr>
          <w:rFonts w:ascii="Times New Roman" w:hAnsi="Times New Roman"/>
          <w:sz w:val="28"/>
          <w:szCs w:val="28"/>
        </w:rPr>
        <w:t>адаптированной</w:t>
      </w:r>
      <w:proofErr w:type="gramEnd"/>
      <w:r w:rsidR="00406326">
        <w:rPr>
          <w:rFonts w:ascii="Times New Roman" w:hAnsi="Times New Roman"/>
          <w:sz w:val="28"/>
          <w:szCs w:val="28"/>
        </w:rPr>
        <w:t xml:space="preserve"> образовательными программами</w:t>
      </w:r>
      <w:r w:rsidRPr="00185CA9">
        <w:rPr>
          <w:rFonts w:ascii="Times New Roman" w:hAnsi="Times New Roman"/>
          <w:sz w:val="28"/>
          <w:szCs w:val="28"/>
        </w:rPr>
        <w:t xml:space="preserve"> ДОУ. Общий об</w:t>
      </w:r>
      <w:r w:rsidR="00406326">
        <w:rPr>
          <w:rFonts w:ascii="Times New Roman" w:hAnsi="Times New Roman"/>
          <w:sz w:val="28"/>
          <w:szCs w:val="28"/>
        </w:rPr>
        <w:t>ъем обязательной части Программ</w:t>
      </w:r>
      <w:r w:rsidRPr="00185CA9">
        <w:rPr>
          <w:rFonts w:ascii="Times New Roman" w:hAnsi="Times New Roman"/>
          <w:sz w:val="28"/>
          <w:szCs w:val="28"/>
        </w:rPr>
        <w:t xml:space="preserve">, рассчитывался в соответствии с возрастом воспитанников, основными направлениями их развития и включает время, отведенное </w:t>
      </w:r>
      <w:proofErr w:type="gramStart"/>
      <w:r w:rsidRPr="00185CA9">
        <w:rPr>
          <w:rFonts w:ascii="Times New Roman" w:hAnsi="Times New Roman"/>
          <w:sz w:val="28"/>
          <w:szCs w:val="28"/>
        </w:rPr>
        <w:t>на</w:t>
      </w:r>
      <w:proofErr w:type="gramEnd"/>
      <w:r w:rsidRPr="00185CA9">
        <w:rPr>
          <w:rFonts w:ascii="Times New Roman" w:hAnsi="Times New Roman"/>
          <w:sz w:val="28"/>
          <w:szCs w:val="28"/>
        </w:rPr>
        <w:t>:</w:t>
      </w:r>
    </w:p>
    <w:p w:rsidR="00BA553F" w:rsidRPr="00185CA9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CA9"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BA553F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BA553F" w:rsidRPr="00185CA9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самостоятельную деятельность детей;</w:t>
      </w:r>
    </w:p>
    <w:p w:rsidR="00BA553F" w:rsidRPr="00185CA9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- взаимодействие с семьями д</w:t>
      </w:r>
      <w:r>
        <w:rPr>
          <w:rFonts w:ascii="Times New Roman" w:hAnsi="Times New Roman"/>
          <w:sz w:val="28"/>
          <w:szCs w:val="28"/>
        </w:rPr>
        <w:t>етей по реализации основной</w:t>
      </w:r>
      <w:r w:rsidR="00406326">
        <w:rPr>
          <w:rFonts w:ascii="Times New Roman" w:hAnsi="Times New Roman"/>
          <w:sz w:val="28"/>
          <w:szCs w:val="28"/>
        </w:rPr>
        <w:t xml:space="preserve"> и адаптированной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6326">
        <w:rPr>
          <w:rFonts w:ascii="Times New Roman" w:hAnsi="Times New Roman"/>
          <w:sz w:val="28"/>
          <w:szCs w:val="28"/>
        </w:rPr>
        <w:t>образовательными программами</w:t>
      </w:r>
      <w:r w:rsidRPr="00185CA9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BA553F" w:rsidRDefault="00BA553F" w:rsidP="00D56E0B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CA9">
        <w:rPr>
          <w:rFonts w:ascii="Times New Roman" w:hAnsi="Times New Roman"/>
          <w:sz w:val="28"/>
          <w:szCs w:val="28"/>
        </w:rPr>
        <w:t>Учебный план составлен в соответствии с «Санитарн</w:t>
      </w:r>
      <w:proofErr w:type="gramStart"/>
      <w:r w:rsidRPr="00185C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185CA9">
        <w:rPr>
          <w:rFonts w:ascii="Times New Roman" w:hAnsi="Times New Roman"/>
          <w:sz w:val="28"/>
          <w:szCs w:val="28"/>
        </w:rPr>
        <w:t xml:space="preserve"> эпидемиологическими требованиями к устройству, содержанию и организации режима работы дошкольных образовательных </w:t>
      </w:r>
      <w:r w:rsidR="00E573C0">
        <w:rPr>
          <w:rFonts w:ascii="Times New Roman" w:hAnsi="Times New Roman"/>
          <w:sz w:val="28"/>
          <w:szCs w:val="28"/>
        </w:rPr>
        <w:t>организаций» (СанПиН 2.4.1.3049-</w:t>
      </w:r>
      <w:r w:rsidRPr="00185CA9">
        <w:rPr>
          <w:rFonts w:ascii="Times New Roman" w:hAnsi="Times New Roman"/>
          <w:sz w:val="28"/>
          <w:szCs w:val="28"/>
        </w:rPr>
        <w:t>13).</w:t>
      </w:r>
    </w:p>
    <w:p w:rsidR="00BA553F" w:rsidRDefault="00BA553F" w:rsidP="00D56E0B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ДОУ используется гибкий режим дня, в него могут вноситься изменения, исходя из особенностей сезона, индивидуальных особенностей детей, состояния здоровья.</w:t>
      </w:r>
      <w:r w:rsidRPr="00185CA9">
        <w:rPr>
          <w:rFonts w:ascii="Times New Roman" w:hAnsi="Times New Roman"/>
          <w:sz w:val="28"/>
          <w:szCs w:val="28"/>
        </w:rPr>
        <w:t xml:space="preserve"> </w:t>
      </w:r>
    </w:p>
    <w:p w:rsidR="00BA553F" w:rsidRPr="00185CA9" w:rsidRDefault="00BA553F" w:rsidP="00D56E0B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процесс (количество, длительность, максимальный перерыв между занятиями) осуществляется в соответствии с календарным учебным графиком.</w:t>
      </w:r>
    </w:p>
    <w:p w:rsidR="00BA553F" w:rsidRDefault="00BA553F" w:rsidP="00D56E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ab/>
      </w:r>
      <w:r w:rsidRPr="00005402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0C680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  <w:r>
        <w:rPr>
          <w:rFonts w:ascii="Times New Roman" w:hAnsi="Times New Roman"/>
          <w:color w:val="000000"/>
          <w:sz w:val="28"/>
          <w:szCs w:val="28"/>
        </w:rPr>
        <w:t>Педагогический коллектив ДОУ стремится к активному взаимодействию с семьями воспитанников в образовательном процессе, и работа в данном направлении будет продолжена в следующем году.</w:t>
      </w:r>
    </w:p>
    <w:p w:rsidR="00BA553F" w:rsidRDefault="00476887" w:rsidP="00D5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в </w:t>
      </w:r>
      <w:r w:rsidR="00C83C11">
        <w:rPr>
          <w:rFonts w:ascii="Times New Roman" w:hAnsi="Times New Roman"/>
          <w:sz w:val="28"/>
          <w:szCs w:val="28"/>
        </w:rPr>
        <w:t>96</w:t>
      </w:r>
      <w:r w:rsidR="00B616C7">
        <w:rPr>
          <w:rFonts w:ascii="Times New Roman" w:hAnsi="Times New Roman"/>
          <w:sz w:val="28"/>
          <w:szCs w:val="28"/>
        </w:rPr>
        <w:t xml:space="preserve"> выпускников</w:t>
      </w:r>
      <w:r w:rsidR="00BA553F">
        <w:rPr>
          <w:rFonts w:ascii="Times New Roman" w:hAnsi="Times New Roman"/>
          <w:sz w:val="28"/>
          <w:szCs w:val="28"/>
        </w:rPr>
        <w:t>.</w:t>
      </w:r>
    </w:p>
    <w:p w:rsidR="00BA553F" w:rsidRDefault="00BA553F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DAC">
        <w:rPr>
          <w:rFonts w:ascii="Times New Roman" w:hAnsi="Times New Roman"/>
          <w:sz w:val="28"/>
          <w:szCs w:val="28"/>
        </w:rPr>
        <w:t>Способность современного образовательного</w:t>
      </w:r>
      <w:r w:rsidRPr="005407A2">
        <w:rPr>
          <w:rFonts w:ascii="Times New Roman" w:hAnsi="Times New Roman"/>
          <w:sz w:val="28"/>
          <w:szCs w:val="28"/>
        </w:rPr>
        <w:t xml:space="preserve"> учреждения и каждого педагога понимать ценность востребованности ДОУ с позиции различных субъектов является главным показателем качества работы в системе образования.</w:t>
      </w:r>
      <w:r w:rsidRPr="005407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553F" w:rsidRDefault="00BA553F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497">
        <w:rPr>
          <w:rFonts w:ascii="Times New Roman" w:hAnsi="Times New Roman"/>
          <w:sz w:val="28"/>
          <w:szCs w:val="28"/>
        </w:rPr>
        <w:t>Вывод:</w:t>
      </w:r>
      <w:r w:rsidR="0047688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се выпускники ДОУ</w:t>
      </w:r>
      <w:r w:rsidR="0046430C">
        <w:rPr>
          <w:rFonts w:ascii="Times New Roman" w:hAnsi="Times New Roman"/>
          <w:sz w:val="28"/>
          <w:szCs w:val="28"/>
        </w:rPr>
        <w:t xml:space="preserve"> (100 %) продолжили обучение в образовательных учреждениях города Липецка</w:t>
      </w:r>
      <w:r>
        <w:rPr>
          <w:rFonts w:ascii="Times New Roman" w:hAnsi="Times New Roman"/>
          <w:sz w:val="28"/>
          <w:szCs w:val="28"/>
        </w:rPr>
        <w:t>.</w:t>
      </w:r>
    </w:p>
    <w:p w:rsidR="00BA553F" w:rsidRDefault="00BA553F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B44" w:rsidRDefault="005F4411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A553F" w:rsidRPr="00BA55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167D7" w:rsidRPr="00BA553F">
        <w:rPr>
          <w:rFonts w:ascii="Times New Roman" w:hAnsi="Times New Roman"/>
          <w:b/>
          <w:sz w:val="28"/>
          <w:szCs w:val="28"/>
        </w:rPr>
        <w:t>Оценка</w:t>
      </w:r>
      <w:r w:rsidR="001167D7">
        <w:rPr>
          <w:rFonts w:ascii="Times New Roman" w:hAnsi="Times New Roman"/>
          <w:b/>
          <w:sz w:val="28"/>
          <w:szCs w:val="28"/>
        </w:rPr>
        <w:t xml:space="preserve"> качества</w:t>
      </w:r>
      <w:r w:rsidR="00170539">
        <w:rPr>
          <w:rFonts w:ascii="Times New Roman" w:hAnsi="Times New Roman"/>
          <w:b/>
          <w:sz w:val="28"/>
          <w:szCs w:val="28"/>
        </w:rPr>
        <w:t xml:space="preserve"> кадрового, учебно-</w:t>
      </w:r>
      <w:r w:rsidR="008E530D" w:rsidRPr="00185CA9">
        <w:rPr>
          <w:rFonts w:ascii="Times New Roman" w:hAnsi="Times New Roman"/>
          <w:b/>
          <w:sz w:val="28"/>
          <w:szCs w:val="28"/>
        </w:rPr>
        <w:t>методического</w:t>
      </w:r>
      <w:r w:rsidR="001167D7">
        <w:rPr>
          <w:rFonts w:ascii="Times New Roman" w:hAnsi="Times New Roman"/>
          <w:b/>
          <w:sz w:val="28"/>
          <w:szCs w:val="28"/>
        </w:rPr>
        <w:t>, библиотечно-информационного обеспечения</w:t>
      </w:r>
    </w:p>
    <w:p w:rsidR="00B75E5B" w:rsidRDefault="00B75E5B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6430C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году педагогическими кадрами ДОУ укомплектовано на 100 %.</w:t>
      </w:r>
    </w:p>
    <w:p w:rsidR="00B75E5B" w:rsidRDefault="00B75E5B" w:rsidP="00D56E0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="00CE02A0">
        <w:rPr>
          <w:rFonts w:ascii="Times New Roman" w:hAnsi="Times New Roman"/>
          <w:sz w:val="28"/>
          <w:szCs w:val="28"/>
        </w:rPr>
        <w:t xml:space="preserve"> штатным расписанием работает 70</w:t>
      </w:r>
      <w:r>
        <w:rPr>
          <w:rFonts w:ascii="Times New Roman" w:hAnsi="Times New Roman"/>
          <w:sz w:val="28"/>
          <w:szCs w:val="28"/>
        </w:rPr>
        <w:t xml:space="preserve"> сотрудников. </w:t>
      </w:r>
      <w:r w:rsidR="00F13510">
        <w:rPr>
          <w:rFonts w:ascii="Times New Roman" w:hAnsi="Times New Roman"/>
          <w:sz w:val="28"/>
          <w:szCs w:val="28"/>
        </w:rPr>
        <w:t xml:space="preserve">Из них: 31 – педагогический состав, 4 </w:t>
      </w:r>
      <w:r w:rsidR="00F13510" w:rsidRPr="00185CA9">
        <w:rPr>
          <w:rFonts w:ascii="Times New Roman" w:hAnsi="Times New Roman"/>
          <w:sz w:val="28"/>
          <w:szCs w:val="28"/>
        </w:rPr>
        <w:t xml:space="preserve">– административный, </w:t>
      </w:r>
      <w:r w:rsidR="00CE02A0">
        <w:rPr>
          <w:rFonts w:ascii="Times New Roman" w:hAnsi="Times New Roman"/>
          <w:sz w:val="28"/>
          <w:szCs w:val="28"/>
        </w:rPr>
        <w:t>35</w:t>
      </w:r>
      <w:r w:rsidR="00F13510">
        <w:rPr>
          <w:rFonts w:ascii="Times New Roman" w:hAnsi="Times New Roman"/>
          <w:sz w:val="28"/>
          <w:szCs w:val="28"/>
        </w:rPr>
        <w:t xml:space="preserve"> – </w:t>
      </w:r>
      <w:r w:rsidR="00F13510" w:rsidRPr="00185CA9">
        <w:rPr>
          <w:rFonts w:ascii="Times New Roman" w:hAnsi="Times New Roman"/>
          <w:sz w:val="28"/>
          <w:szCs w:val="28"/>
        </w:rPr>
        <w:t xml:space="preserve">младший </w:t>
      </w:r>
      <w:r w:rsidR="00F13510" w:rsidRPr="00185CA9">
        <w:rPr>
          <w:rFonts w:ascii="Times New Roman" w:hAnsi="Times New Roman"/>
          <w:sz w:val="28"/>
          <w:szCs w:val="28"/>
        </w:rPr>
        <w:lastRenderedPageBreak/>
        <w:t xml:space="preserve">обслуживающий и технический персонал. </w:t>
      </w:r>
      <w:r w:rsidR="00B049BD">
        <w:rPr>
          <w:rFonts w:ascii="Times New Roman" w:hAnsi="Times New Roman"/>
          <w:sz w:val="28"/>
          <w:szCs w:val="28"/>
        </w:rPr>
        <w:t>В штате сотрудников имеются специалисты:</w:t>
      </w:r>
    </w:p>
    <w:p w:rsidR="00B049BD" w:rsidRDefault="00B049BD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педагог-психолог – 1 человек;</w:t>
      </w:r>
    </w:p>
    <w:p w:rsidR="00B049BD" w:rsidRDefault="00B049BD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учитель-логопед – 1 человек;</w:t>
      </w:r>
    </w:p>
    <w:p w:rsidR="00B049BD" w:rsidRDefault="00B049BD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 по физической культуре – 2 человека;</w:t>
      </w:r>
    </w:p>
    <w:p w:rsidR="00B049BD" w:rsidRDefault="00B049BD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музыкальный руководитель</w:t>
      </w:r>
      <w:r w:rsidR="00F13510">
        <w:rPr>
          <w:rFonts w:ascii="Times New Roman" w:hAnsi="Times New Roman"/>
          <w:color w:val="000000"/>
          <w:sz w:val="28"/>
          <w:szCs w:val="28"/>
        </w:rPr>
        <w:t xml:space="preserve"> – 2 человека.</w:t>
      </w:r>
    </w:p>
    <w:p w:rsidR="00F13510" w:rsidRPr="0046430C" w:rsidRDefault="00F13510" w:rsidP="00D56E0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8F7747">
        <w:rPr>
          <w:rFonts w:ascii="Times New Roman" w:eastAsia="Times New Roman" w:hAnsi="Times New Roman"/>
          <w:sz w:val="28"/>
          <w:szCs w:val="28"/>
          <w:lang w:eastAsia="ru-RU"/>
        </w:rPr>
        <w:t>Педагоги имеют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  <w:r w:rsidRPr="008F77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3510" w:rsidRPr="008F7747" w:rsidRDefault="000276F5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(71</w:t>
      </w:r>
      <w:r w:rsidR="00F13510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9E59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13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>высшее педагогическое образование;</w:t>
      </w:r>
    </w:p>
    <w:p w:rsidR="00F13510" w:rsidRPr="008F7747" w:rsidRDefault="000276F5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(29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="009E59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</w:t>
      </w:r>
      <w:r w:rsidR="00F13510">
        <w:rPr>
          <w:rFonts w:ascii="Times New Roman" w:eastAsia="Times New Roman" w:hAnsi="Times New Roman"/>
          <w:sz w:val="28"/>
          <w:szCs w:val="28"/>
          <w:lang w:eastAsia="ru-RU"/>
        </w:rPr>
        <w:t>ее профессиональное образование.</w:t>
      </w:r>
    </w:p>
    <w:p w:rsidR="00F13510" w:rsidRPr="008F7747" w:rsidRDefault="00F13510" w:rsidP="00D56E0B">
      <w:pPr>
        <w:tabs>
          <w:tab w:val="left" w:pos="6237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Квалификационная категория</w:t>
      </w:r>
      <w:r w:rsidRPr="008F77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3510" w:rsidRPr="008F7747" w:rsidRDefault="000276F5" w:rsidP="00D56E0B">
      <w:pPr>
        <w:tabs>
          <w:tab w:val="left" w:pos="6237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13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(29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="009E59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высшую квалификационную категорию;</w:t>
      </w:r>
    </w:p>
    <w:p w:rsidR="00F13510" w:rsidRDefault="000276F5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(4</w:t>
      </w:r>
      <w:r w:rsidR="00CE02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="009E59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13510" w:rsidRPr="008F774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первую квалификационную категорию.</w:t>
      </w:r>
    </w:p>
    <w:p w:rsidR="00F13510" w:rsidRDefault="0046430C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Курсовую переподготовку в 2019</w:t>
      </w:r>
      <w:r w:rsidR="000276F5">
        <w:rPr>
          <w:rFonts w:ascii="Times New Roman" w:hAnsi="Times New Roman"/>
          <w:color w:val="000000"/>
          <w:sz w:val="28"/>
          <w:szCs w:val="28"/>
        </w:rPr>
        <w:t xml:space="preserve"> году прошли 7</w:t>
      </w:r>
      <w:r w:rsidR="00F1351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41CDE" w:rsidRDefault="0046430C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2019</w:t>
      </w:r>
      <w:r w:rsidR="00701218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241CDE">
        <w:rPr>
          <w:rFonts w:ascii="Times New Roman" w:hAnsi="Times New Roman"/>
          <w:color w:val="000000"/>
          <w:sz w:val="28"/>
          <w:szCs w:val="28"/>
        </w:rPr>
        <w:t>ДОУ является опорным</w:t>
      </w:r>
      <w:r w:rsidR="00E709D4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="00241CDE">
        <w:rPr>
          <w:rFonts w:ascii="Times New Roman" w:hAnsi="Times New Roman"/>
          <w:color w:val="000000"/>
          <w:sz w:val="28"/>
          <w:szCs w:val="28"/>
        </w:rPr>
        <w:t xml:space="preserve"> для городского профессионального сообщества по направлению </w:t>
      </w:r>
      <w:r w:rsidR="00F14825" w:rsidRPr="00F14825">
        <w:rPr>
          <w:rFonts w:ascii="Times New Roman" w:hAnsi="Times New Roman"/>
          <w:color w:val="000000"/>
          <w:sz w:val="28"/>
          <w:szCs w:val="28"/>
        </w:rPr>
        <w:t>«Психолого-педагогическое сопровождение образовательного процесса»</w:t>
      </w:r>
      <w:r w:rsidR="00F14825">
        <w:rPr>
          <w:rFonts w:ascii="Times New Roman" w:hAnsi="Times New Roman"/>
          <w:color w:val="000000"/>
          <w:sz w:val="28"/>
          <w:szCs w:val="28"/>
        </w:rPr>
        <w:t>.</w:t>
      </w:r>
    </w:p>
    <w:p w:rsidR="005F4411" w:rsidRPr="00F14825" w:rsidRDefault="00E573C0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нояб</w:t>
      </w:r>
      <w:r w:rsidR="00476887">
        <w:rPr>
          <w:rFonts w:ascii="Times New Roman" w:hAnsi="Times New Roman"/>
          <w:color w:val="000000"/>
          <w:sz w:val="28"/>
          <w:szCs w:val="28"/>
        </w:rPr>
        <w:t>ре 2019 для педагогов Липецкой области, в рамках повышения курсов квалификации</w:t>
      </w:r>
      <w:r w:rsidR="000F7468">
        <w:rPr>
          <w:rFonts w:ascii="Times New Roman" w:hAnsi="Times New Roman"/>
          <w:color w:val="000000"/>
          <w:sz w:val="28"/>
          <w:szCs w:val="28"/>
        </w:rPr>
        <w:t xml:space="preserve"> был прове</w:t>
      </w:r>
      <w:r>
        <w:rPr>
          <w:rFonts w:ascii="Times New Roman" w:hAnsi="Times New Roman"/>
          <w:color w:val="000000"/>
          <w:sz w:val="28"/>
          <w:szCs w:val="28"/>
        </w:rPr>
        <w:t>ден семинар на тему «</w:t>
      </w:r>
      <w:r w:rsidR="000F7468">
        <w:rPr>
          <w:rFonts w:ascii="Times New Roman" w:hAnsi="Times New Roman"/>
          <w:color w:val="000000"/>
          <w:sz w:val="28"/>
          <w:szCs w:val="28"/>
        </w:rPr>
        <w:t>Ранняя профориентация воспитанников старшего дошкольного возраста».</w:t>
      </w:r>
    </w:p>
    <w:p w:rsidR="00D370B3" w:rsidRPr="00E573C0" w:rsidRDefault="00D370B3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4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73C0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0F5D77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ческий коллектив ДОУ профессиональный, </w:t>
      </w:r>
      <w:r w:rsidRPr="00E573C0">
        <w:rPr>
          <w:rFonts w:ascii="Times New Roman" w:eastAsia="Times New Roman" w:hAnsi="Times New Roman"/>
          <w:sz w:val="28"/>
          <w:szCs w:val="28"/>
          <w:lang w:eastAsia="ru-RU"/>
        </w:rPr>
        <w:t>творческий, что дает в</w:t>
      </w:r>
      <w:r w:rsidR="000F5D77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озможность </w:t>
      </w:r>
      <w:r w:rsidR="00522E59">
        <w:rPr>
          <w:rFonts w:ascii="Times New Roman" w:eastAsia="Times New Roman" w:hAnsi="Times New Roman"/>
          <w:sz w:val="28"/>
          <w:szCs w:val="28"/>
          <w:lang w:eastAsia="ru-RU"/>
        </w:rPr>
        <w:t>участвовать</w:t>
      </w:r>
      <w:r w:rsidR="000F5D7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22E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фестивалях различного уровня</w:t>
      </w:r>
      <w:r w:rsidRPr="00E573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8AF" w:rsidRDefault="002C18AF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825" w:rsidRDefault="00B34C75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коллект</w:t>
      </w:r>
      <w:r w:rsidR="00F14825">
        <w:rPr>
          <w:rFonts w:ascii="Times New Roman" w:hAnsi="Times New Roman"/>
          <w:color w:val="000000"/>
          <w:sz w:val="28"/>
          <w:szCs w:val="28"/>
        </w:rPr>
        <w:t>ива за 2019</w:t>
      </w:r>
      <w:r w:rsidR="002C18AF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Style w:val="ad"/>
        <w:tblW w:w="0" w:type="auto"/>
        <w:tblLook w:val="04A0"/>
      </w:tblPr>
      <w:tblGrid>
        <w:gridCol w:w="1154"/>
        <w:gridCol w:w="32"/>
        <w:gridCol w:w="5412"/>
        <w:gridCol w:w="12"/>
        <w:gridCol w:w="3244"/>
      </w:tblGrid>
      <w:tr w:rsidR="002C18AF" w:rsidTr="000016A9">
        <w:tc>
          <w:tcPr>
            <w:tcW w:w="1154" w:type="dxa"/>
          </w:tcPr>
          <w:p w:rsidR="002C18AF" w:rsidRDefault="002C18AF" w:rsidP="00D56E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  <w:gridSpan w:val="2"/>
          </w:tcPr>
          <w:p w:rsidR="002C18AF" w:rsidRPr="007B6A6E" w:rsidRDefault="002C18AF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A6E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256" w:type="dxa"/>
            <w:gridSpan w:val="2"/>
          </w:tcPr>
          <w:p w:rsidR="002C18AF" w:rsidRPr="007B6A6E" w:rsidRDefault="002C18AF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A6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016A9" w:rsidTr="000016A9">
        <w:tc>
          <w:tcPr>
            <w:tcW w:w="1186" w:type="dxa"/>
            <w:gridSpan w:val="2"/>
          </w:tcPr>
          <w:p w:rsidR="000016A9" w:rsidRDefault="000016A9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424" w:type="dxa"/>
            <w:gridSpan w:val="2"/>
          </w:tcPr>
          <w:p w:rsidR="000016A9" w:rsidRDefault="000016A9" w:rsidP="004921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«Воспитатель – это звучит гордо!»</w:t>
            </w:r>
          </w:p>
        </w:tc>
        <w:tc>
          <w:tcPr>
            <w:tcW w:w="3244" w:type="dxa"/>
          </w:tcPr>
          <w:p w:rsidR="000016A9" w:rsidRDefault="000016A9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(1 диплом)</w:t>
            </w:r>
          </w:p>
          <w:p w:rsidR="000016A9" w:rsidRDefault="000016A9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(5 дипломов)</w:t>
            </w:r>
          </w:p>
        </w:tc>
      </w:tr>
      <w:tr w:rsidR="009E5968" w:rsidTr="000016A9">
        <w:tc>
          <w:tcPr>
            <w:tcW w:w="1186" w:type="dxa"/>
            <w:gridSpan w:val="2"/>
          </w:tcPr>
          <w:p w:rsidR="009E5968" w:rsidRDefault="009E5968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24" w:type="dxa"/>
            <w:gridSpan w:val="2"/>
          </w:tcPr>
          <w:p w:rsidR="009E5968" w:rsidRDefault="00342BA5" w:rsidP="004921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имени Л.С.Выготского</w:t>
            </w:r>
          </w:p>
        </w:tc>
        <w:tc>
          <w:tcPr>
            <w:tcW w:w="3244" w:type="dxa"/>
          </w:tcPr>
          <w:p w:rsidR="009E5968" w:rsidRDefault="00342BA5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(1 педагог)</w:t>
            </w:r>
          </w:p>
        </w:tc>
      </w:tr>
      <w:tr w:rsidR="000C680F" w:rsidRPr="00491497" w:rsidTr="000016A9">
        <w:tc>
          <w:tcPr>
            <w:tcW w:w="1154" w:type="dxa"/>
          </w:tcPr>
          <w:p w:rsidR="000C680F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44" w:type="dxa"/>
            <w:gridSpan w:val="2"/>
          </w:tcPr>
          <w:p w:rsidR="00116F47" w:rsidRDefault="00116F47" w:rsidP="00116F47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Всероссийский смотр-конкурс «Об</w:t>
            </w:r>
            <w:r w:rsidR="00E573C0">
              <w:rPr>
                <w:szCs w:val="28"/>
              </w:rPr>
              <w:t>разцовый детский сад 2018-2019»</w:t>
            </w:r>
          </w:p>
          <w:p w:rsidR="000C680F" w:rsidRPr="000C680F" w:rsidRDefault="000C680F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2"/>
          </w:tcPr>
          <w:p w:rsidR="000C680F" w:rsidRDefault="00CF5D2B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680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016A9" w:rsidRPr="00491497" w:rsidTr="000016A9">
        <w:tc>
          <w:tcPr>
            <w:tcW w:w="1154" w:type="dxa"/>
          </w:tcPr>
          <w:p w:rsidR="000016A9" w:rsidRDefault="000016A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44" w:type="dxa"/>
            <w:gridSpan w:val="2"/>
          </w:tcPr>
          <w:p w:rsidR="000016A9" w:rsidRDefault="000016A9" w:rsidP="00116F47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победителя Всероссийского творческого конкурса, посвященого Дню Победы в Великой Отечественной войне «Хотим под мирным небом жить!»</w:t>
            </w:r>
          </w:p>
        </w:tc>
        <w:tc>
          <w:tcPr>
            <w:tcW w:w="3256" w:type="dxa"/>
            <w:gridSpan w:val="2"/>
          </w:tcPr>
          <w:p w:rsidR="000016A9" w:rsidRDefault="0042009B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04D9" w:rsidRPr="00491497" w:rsidTr="000016A9">
        <w:tc>
          <w:tcPr>
            <w:tcW w:w="1154" w:type="dxa"/>
          </w:tcPr>
          <w:p w:rsidR="00D304D9" w:rsidRDefault="00D304D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44" w:type="dxa"/>
            <w:gridSpan w:val="2"/>
          </w:tcPr>
          <w:p w:rsidR="00D304D9" w:rsidRDefault="00D1660C" w:rsidP="00D1660C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304D9" w:rsidRPr="00D304D9">
              <w:rPr>
                <w:rFonts w:ascii="Times New Roman" w:hAnsi="Times New Roman"/>
                <w:sz w:val="28"/>
                <w:szCs w:val="28"/>
              </w:rPr>
              <w:t xml:space="preserve">ородской конкурс лучших образовательных практик среди педагогических работников дошкольных образовательных организаций. Номинация: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инновационная площадка».  </w:t>
            </w:r>
          </w:p>
        </w:tc>
        <w:tc>
          <w:tcPr>
            <w:tcW w:w="3256" w:type="dxa"/>
            <w:gridSpan w:val="2"/>
          </w:tcPr>
          <w:p w:rsidR="00D1660C" w:rsidRPr="00D304D9" w:rsidRDefault="00D1660C" w:rsidP="00D1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304D9" w:rsidRDefault="00D304D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9" w:rsidRPr="00491497" w:rsidTr="000016A9">
        <w:tc>
          <w:tcPr>
            <w:tcW w:w="1154" w:type="dxa"/>
          </w:tcPr>
          <w:p w:rsidR="00D304D9" w:rsidRDefault="00D1660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44" w:type="dxa"/>
            <w:gridSpan w:val="2"/>
          </w:tcPr>
          <w:p w:rsidR="00D304D9" w:rsidRPr="00D1660C" w:rsidRDefault="00D304D9" w:rsidP="00D3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60C">
              <w:rPr>
                <w:rFonts w:ascii="Times New Roman" w:hAnsi="Times New Roman"/>
                <w:sz w:val="28"/>
                <w:szCs w:val="28"/>
              </w:rPr>
              <w:t xml:space="preserve">Региональный конкурс профессионального </w:t>
            </w:r>
            <w:r w:rsidRPr="00D166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мастерства «Педагог-психолог – 2019» </w:t>
            </w:r>
          </w:p>
        </w:tc>
        <w:tc>
          <w:tcPr>
            <w:tcW w:w="3256" w:type="dxa"/>
            <w:gridSpan w:val="2"/>
          </w:tcPr>
          <w:p w:rsidR="00D304D9" w:rsidRDefault="00D1660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Лауреат</w:t>
            </w:r>
          </w:p>
        </w:tc>
      </w:tr>
      <w:tr w:rsidR="00116F47" w:rsidRPr="00491497" w:rsidTr="000016A9">
        <w:tc>
          <w:tcPr>
            <w:tcW w:w="1154" w:type="dxa"/>
          </w:tcPr>
          <w:p w:rsidR="00116F47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444" w:type="dxa"/>
            <w:gridSpan w:val="2"/>
          </w:tcPr>
          <w:p w:rsidR="00116F47" w:rsidRDefault="00116F47" w:rsidP="00116F47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Региональный с межрегиональным участием заочный конкурс видеороликов с методическим сопровождением «Образовательная деятельность по математическому развитию дошкольников» в номинации «Педагог-профи»</w:t>
            </w:r>
          </w:p>
        </w:tc>
        <w:tc>
          <w:tcPr>
            <w:tcW w:w="3256" w:type="dxa"/>
            <w:gridSpan w:val="2"/>
          </w:tcPr>
          <w:p w:rsidR="00116F47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016A9" w:rsidRPr="00491497" w:rsidTr="000016A9">
        <w:tc>
          <w:tcPr>
            <w:tcW w:w="1154" w:type="dxa"/>
          </w:tcPr>
          <w:p w:rsidR="000016A9" w:rsidRDefault="000016A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44" w:type="dxa"/>
            <w:gridSpan w:val="2"/>
          </w:tcPr>
          <w:p w:rsidR="000016A9" w:rsidRDefault="000016A9" w:rsidP="00116F47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лауреатов и</w:t>
            </w:r>
            <w:r w:rsidR="00E573C0">
              <w:rPr>
                <w:szCs w:val="28"/>
              </w:rPr>
              <w:t xml:space="preserve"> дипломантов открытого городского</w:t>
            </w:r>
            <w:r>
              <w:rPr>
                <w:szCs w:val="28"/>
              </w:rPr>
              <w:t xml:space="preserve"> фестиваля детского и юношеского творчества «ЗВЕЗДА ПОБЕДЫ»</w:t>
            </w:r>
          </w:p>
        </w:tc>
        <w:tc>
          <w:tcPr>
            <w:tcW w:w="3256" w:type="dxa"/>
            <w:gridSpan w:val="2"/>
          </w:tcPr>
          <w:p w:rsidR="000016A9" w:rsidRDefault="000016A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016A9" w:rsidRDefault="00BF35B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016A9">
              <w:rPr>
                <w:rFonts w:ascii="Times New Roman" w:hAnsi="Times New Roman"/>
                <w:sz w:val="28"/>
                <w:szCs w:val="28"/>
              </w:rPr>
              <w:t>2 педагога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65DD" w:rsidRPr="00491497" w:rsidTr="000016A9">
        <w:tc>
          <w:tcPr>
            <w:tcW w:w="1154" w:type="dxa"/>
          </w:tcPr>
          <w:p w:rsidR="004C65DD" w:rsidRDefault="004C65DD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44" w:type="dxa"/>
            <w:gridSpan w:val="2"/>
          </w:tcPr>
          <w:p w:rsidR="004C65DD" w:rsidRDefault="004C65DD" w:rsidP="00116F47">
            <w:pPr>
              <w:pStyle w:val="20"/>
              <w:ind w:firstLine="0"/>
              <w:rPr>
                <w:szCs w:val="28"/>
              </w:rPr>
            </w:pPr>
            <w:r w:rsidRPr="004C65DD">
              <w:rPr>
                <w:szCs w:val="28"/>
              </w:rPr>
              <w:t>Смотр-конкурс по организации физкультурно-оздоровительной рабо</w:t>
            </w:r>
            <w:r w:rsidR="00E573C0">
              <w:rPr>
                <w:szCs w:val="28"/>
              </w:rPr>
              <w:t>ты в условиях реализации ФГОС</w:t>
            </w:r>
            <w:r w:rsidRPr="004C65DD">
              <w:rPr>
                <w:szCs w:val="28"/>
              </w:rPr>
              <w:t xml:space="preserve"> среди образовательных учреждений</w:t>
            </w:r>
            <w:r>
              <w:rPr>
                <w:szCs w:val="28"/>
              </w:rPr>
              <w:t>, реализующих программы дошкольного образования</w:t>
            </w:r>
          </w:p>
        </w:tc>
        <w:tc>
          <w:tcPr>
            <w:tcW w:w="3256" w:type="dxa"/>
            <w:gridSpan w:val="2"/>
          </w:tcPr>
          <w:p w:rsidR="004C65DD" w:rsidRDefault="004C65DD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18AF" w:rsidRPr="00491497" w:rsidTr="000016A9">
        <w:tc>
          <w:tcPr>
            <w:tcW w:w="1154" w:type="dxa"/>
          </w:tcPr>
          <w:p w:rsidR="002C18AF" w:rsidRPr="00491497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44" w:type="dxa"/>
            <w:gridSpan w:val="2"/>
          </w:tcPr>
          <w:p w:rsidR="002C18AF" w:rsidRPr="00FD48E1" w:rsidRDefault="009B0C2D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48E1">
              <w:rPr>
                <w:rFonts w:ascii="Times New Roman" w:hAnsi="Times New Roman"/>
                <w:sz w:val="28"/>
                <w:szCs w:val="28"/>
              </w:rPr>
              <w:t>Общественная акция «Бумаге – вторую жизнь</w:t>
            </w:r>
            <w:r w:rsidR="00FD48E1" w:rsidRPr="00FD48E1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256" w:type="dxa"/>
            <w:gridSpan w:val="2"/>
          </w:tcPr>
          <w:p w:rsidR="002C18AF" w:rsidRPr="00491497" w:rsidRDefault="00404F25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016A9" w:rsidRPr="00491497" w:rsidTr="00492112">
        <w:tc>
          <w:tcPr>
            <w:tcW w:w="1154" w:type="dxa"/>
          </w:tcPr>
          <w:p w:rsidR="000016A9" w:rsidRPr="00491497" w:rsidRDefault="000016A9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444" w:type="dxa"/>
            <w:gridSpan w:val="2"/>
          </w:tcPr>
          <w:p w:rsidR="000016A9" w:rsidRPr="00491497" w:rsidRDefault="000016A9" w:rsidP="00492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Всероссийских Дней защиты от экологической опасности на территории города Липецка в 2019 году»</w:t>
            </w:r>
          </w:p>
        </w:tc>
        <w:tc>
          <w:tcPr>
            <w:tcW w:w="3256" w:type="dxa"/>
            <w:gridSpan w:val="2"/>
          </w:tcPr>
          <w:p w:rsidR="000016A9" w:rsidRPr="00491497" w:rsidRDefault="000016A9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82B4B" w:rsidRPr="00491497" w:rsidTr="000016A9">
        <w:tc>
          <w:tcPr>
            <w:tcW w:w="1154" w:type="dxa"/>
          </w:tcPr>
          <w:p w:rsidR="00B82B4B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444" w:type="dxa"/>
            <w:gridSpan w:val="2"/>
          </w:tcPr>
          <w:p w:rsidR="00B82B4B" w:rsidRPr="00116F47" w:rsidRDefault="00116F47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16F47">
              <w:rPr>
                <w:rFonts w:ascii="Times New Roman" w:hAnsi="Times New Roman"/>
                <w:sz w:val="28"/>
                <w:szCs w:val="28"/>
              </w:rPr>
              <w:t xml:space="preserve">егиональный этап </w:t>
            </w:r>
            <w:r w:rsidRPr="00116F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16F47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«Лучшая инклюзивная школа России» в номинации «Лучший инклюзивный детский сад»</w:t>
            </w:r>
          </w:p>
        </w:tc>
        <w:tc>
          <w:tcPr>
            <w:tcW w:w="3256" w:type="dxa"/>
            <w:gridSpan w:val="2"/>
          </w:tcPr>
          <w:p w:rsidR="00B82B4B" w:rsidRDefault="00116F4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82B4B" w:rsidRPr="00491497" w:rsidTr="000016A9">
        <w:tc>
          <w:tcPr>
            <w:tcW w:w="1154" w:type="dxa"/>
          </w:tcPr>
          <w:p w:rsidR="00B82B4B" w:rsidRDefault="00D304D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444" w:type="dxa"/>
            <w:gridSpan w:val="2"/>
          </w:tcPr>
          <w:p w:rsidR="00B82B4B" w:rsidRDefault="00D304D9" w:rsidP="00D56E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профессиональный конкурс «ДЕБЮТ-2019»</w:t>
            </w:r>
          </w:p>
        </w:tc>
        <w:tc>
          <w:tcPr>
            <w:tcW w:w="3256" w:type="dxa"/>
            <w:gridSpan w:val="2"/>
          </w:tcPr>
          <w:p w:rsidR="000016A9" w:rsidRDefault="00D304D9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660C" w:rsidRPr="00491497" w:rsidTr="000016A9">
        <w:tc>
          <w:tcPr>
            <w:tcW w:w="1154" w:type="dxa"/>
          </w:tcPr>
          <w:p w:rsidR="00D1660C" w:rsidRDefault="00D1660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44" w:type="dxa"/>
            <w:gridSpan w:val="2"/>
          </w:tcPr>
          <w:p w:rsidR="00D1660C" w:rsidRPr="00D1660C" w:rsidRDefault="00D1660C" w:rsidP="00D1660C">
            <w:pPr>
              <w:pStyle w:val="20"/>
              <w:ind w:firstLine="0"/>
            </w:pPr>
            <w:r>
              <w:t>Подготовка победителя Межрегионального конкурс</w:t>
            </w:r>
            <w:r w:rsidR="00E573C0">
              <w:t>а</w:t>
            </w:r>
            <w:r>
              <w:t xml:space="preserve"> детского и юношеского творчества «Как стать звездой»</w:t>
            </w:r>
          </w:p>
        </w:tc>
        <w:tc>
          <w:tcPr>
            <w:tcW w:w="3256" w:type="dxa"/>
            <w:gridSpan w:val="2"/>
          </w:tcPr>
          <w:p w:rsidR="00D1660C" w:rsidRDefault="00D1660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35BC" w:rsidRPr="00491497" w:rsidTr="000016A9">
        <w:tc>
          <w:tcPr>
            <w:tcW w:w="1154" w:type="dxa"/>
          </w:tcPr>
          <w:p w:rsidR="00BF35BC" w:rsidRDefault="00BF35B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44" w:type="dxa"/>
            <w:gridSpan w:val="2"/>
          </w:tcPr>
          <w:p w:rsidR="00BF35BC" w:rsidRPr="00BF35BC" w:rsidRDefault="00BF35BC" w:rsidP="00BF35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35BC">
              <w:rPr>
                <w:rFonts w:ascii="Times New Roman" w:hAnsi="Times New Roman"/>
                <w:sz w:val="28"/>
                <w:szCs w:val="28"/>
              </w:rPr>
              <w:t>Благодарность за участие в деле воспитания подрастающего поколения в дошкольном этапе муниципального конкурса детского творчества «Подарок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письмо на рождество»</w:t>
            </w:r>
          </w:p>
        </w:tc>
        <w:tc>
          <w:tcPr>
            <w:tcW w:w="3256" w:type="dxa"/>
            <w:gridSpan w:val="2"/>
          </w:tcPr>
          <w:p w:rsidR="00BF35BC" w:rsidRDefault="00BF35BC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педагога</w:t>
            </w:r>
          </w:p>
        </w:tc>
      </w:tr>
      <w:tr w:rsidR="000F5D77" w:rsidRPr="00491497" w:rsidTr="000016A9">
        <w:tc>
          <w:tcPr>
            <w:tcW w:w="1154" w:type="dxa"/>
          </w:tcPr>
          <w:p w:rsidR="000F5D77" w:rsidRDefault="000F5D7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44" w:type="dxa"/>
            <w:gridSpan w:val="2"/>
          </w:tcPr>
          <w:p w:rsidR="000F5D77" w:rsidRPr="00BF35BC" w:rsidRDefault="000F5D77" w:rsidP="00BF35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6F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</w:t>
            </w:r>
            <w:r w:rsidRPr="00116F47">
              <w:rPr>
                <w:rFonts w:ascii="Times New Roman" w:hAnsi="Times New Roman"/>
                <w:sz w:val="28"/>
                <w:szCs w:val="28"/>
              </w:rPr>
              <w:t xml:space="preserve"> «Лучшая инклюзивная школа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- 2019</w:t>
            </w:r>
            <w:r w:rsidRPr="00116F47">
              <w:rPr>
                <w:rFonts w:ascii="Times New Roman" w:hAnsi="Times New Roman"/>
                <w:sz w:val="28"/>
                <w:szCs w:val="28"/>
              </w:rPr>
              <w:t>» в номинации «Лучший инклюзивный детский сад»</w:t>
            </w:r>
          </w:p>
        </w:tc>
        <w:tc>
          <w:tcPr>
            <w:tcW w:w="3256" w:type="dxa"/>
            <w:gridSpan w:val="2"/>
          </w:tcPr>
          <w:p w:rsidR="000F5D77" w:rsidRDefault="000F5D77" w:rsidP="00D56E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009B" w:rsidRPr="00491497" w:rsidTr="00492112">
        <w:tc>
          <w:tcPr>
            <w:tcW w:w="1154" w:type="dxa"/>
          </w:tcPr>
          <w:p w:rsidR="0042009B" w:rsidRPr="00491497" w:rsidRDefault="0042009B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44" w:type="dxa"/>
            <w:gridSpan w:val="2"/>
          </w:tcPr>
          <w:p w:rsidR="0042009B" w:rsidRPr="00491497" w:rsidRDefault="0042009B" w:rsidP="004921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«Петровские забавы или Новогодний фейерверк по-Липецки</w:t>
            </w:r>
            <w:r w:rsidRPr="00185C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56" w:type="dxa"/>
            <w:gridSpan w:val="2"/>
          </w:tcPr>
          <w:p w:rsidR="0042009B" w:rsidRPr="00491497" w:rsidRDefault="0042009B" w:rsidP="00492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83D88" w:rsidRDefault="00183D88" w:rsidP="00D56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83" w:rsidRDefault="00210783" w:rsidP="00A368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80F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C680F">
        <w:rPr>
          <w:rFonts w:ascii="Times New Roman" w:hAnsi="Times New Roman"/>
          <w:sz w:val="28"/>
          <w:szCs w:val="28"/>
        </w:rPr>
        <w:t>к</w:t>
      </w:r>
      <w:r w:rsidRPr="008352DE">
        <w:rPr>
          <w:rFonts w:ascii="Times New Roman" w:hAnsi="Times New Roman"/>
          <w:sz w:val="28"/>
          <w:szCs w:val="28"/>
        </w:rPr>
        <w:t>оллектив ДОУ сплоченный,</w:t>
      </w:r>
      <w:r w:rsidR="00C87732">
        <w:rPr>
          <w:rFonts w:ascii="Times New Roman" w:hAnsi="Times New Roman"/>
          <w:sz w:val="28"/>
          <w:szCs w:val="28"/>
        </w:rPr>
        <w:t xml:space="preserve"> квалифицированный, </w:t>
      </w:r>
      <w:r w:rsidRPr="008352DE">
        <w:rPr>
          <w:rFonts w:ascii="Times New Roman" w:hAnsi="Times New Roman"/>
          <w:sz w:val="28"/>
          <w:szCs w:val="28"/>
        </w:rPr>
        <w:t>стабильный, работоспособный. Педагоги проходят курсовую подготовку, аттестацию и профессиональн</w:t>
      </w:r>
      <w:r>
        <w:rPr>
          <w:rFonts w:ascii="Times New Roman" w:hAnsi="Times New Roman"/>
          <w:sz w:val="28"/>
          <w:szCs w:val="28"/>
        </w:rPr>
        <w:t>ую переподготовку в соответствии</w:t>
      </w:r>
      <w:r w:rsidRPr="008352DE">
        <w:rPr>
          <w:rFonts w:ascii="Times New Roman" w:hAnsi="Times New Roman"/>
          <w:sz w:val="28"/>
          <w:szCs w:val="28"/>
        </w:rPr>
        <w:t xml:space="preserve"> с новыми требованиями к педагогу. Высокий профессиональный уровень педагогов позволяет решать задачи воспитания и развития каждого ребенка.</w:t>
      </w:r>
    </w:p>
    <w:p w:rsidR="00DE7EC5" w:rsidRDefault="008E530D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Учебно-методичес</w:t>
      </w:r>
      <w:r w:rsidR="00935EFC">
        <w:rPr>
          <w:rFonts w:ascii="Times New Roman" w:hAnsi="Times New Roman"/>
          <w:sz w:val="28"/>
          <w:szCs w:val="28"/>
        </w:rPr>
        <w:t xml:space="preserve">кая оснащенность дошкольного учреждения </w:t>
      </w:r>
      <w:r w:rsidRPr="00185CA9">
        <w:rPr>
          <w:rFonts w:ascii="Times New Roman" w:hAnsi="Times New Roman"/>
          <w:sz w:val="28"/>
          <w:szCs w:val="28"/>
        </w:rPr>
        <w:t>соответствуе</w:t>
      </w:r>
      <w:r w:rsidR="00A451C6">
        <w:rPr>
          <w:rFonts w:ascii="Times New Roman" w:hAnsi="Times New Roman"/>
          <w:sz w:val="28"/>
          <w:szCs w:val="28"/>
        </w:rPr>
        <w:t xml:space="preserve">т реализуемым </w:t>
      </w:r>
      <w:r w:rsidR="00935EFC">
        <w:rPr>
          <w:rFonts w:ascii="Times New Roman" w:hAnsi="Times New Roman"/>
          <w:sz w:val="28"/>
          <w:szCs w:val="28"/>
        </w:rPr>
        <w:t xml:space="preserve">образовательным программам и </w:t>
      </w:r>
      <w:r w:rsidR="00935EFC" w:rsidRPr="00185CA9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935EFC" w:rsidRPr="00185CA9">
        <w:rPr>
          <w:rFonts w:ascii="Times New Roman" w:hAnsi="Times New Roman"/>
          <w:sz w:val="28"/>
          <w:szCs w:val="28"/>
        </w:rPr>
        <w:t>ДО</w:t>
      </w:r>
      <w:proofErr w:type="gramEnd"/>
      <w:r w:rsidR="007C3B4B">
        <w:rPr>
          <w:rFonts w:ascii="Times New Roman" w:hAnsi="Times New Roman"/>
          <w:sz w:val="28"/>
          <w:szCs w:val="28"/>
        </w:rPr>
        <w:t xml:space="preserve">. </w:t>
      </w:r>
    </w:p>
    <w:p w:rsidR="002C18AF" w:rsidRPr="006E28B6" w:rsidRDefault="007C3B4B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1660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8E530D" w:rsidRPr="00185CA9">
        <w:rPr>
          <w:rFonts w:ascii="Times New Roman" w:hAnsi="Times New Roman"/>
          <w:sz w:val="28"/>
          <w:szCs w:val="28"/>
        </w:rPr>
        <w:t>году приобретены новые демонстрационные и методические пособия в соответствии с комплексно-тематическим</w:t>
      </w:r>
      <w:r w:rsidR="00E709D4">
        <w:rPr>
          <w:rFonts w:ascii="Times New Roman" w:hAnsi="Times New Roman"/>
          <w:sz w:val="28"/>
          <w:szCs w:val="28"/>
        </w:rPr>
        <w:t>и плана</w:t>
      </w:r>
      <w:r w:rsidR="008E530D" w:rsidRPr="00185CA9">
        <w:rPr>
          <w:rFonts w:ascii="Times New Roman" w:hAnsi="Times New Roman"/>
          <w:sz w:val="28"/>
          <w:szCs w:val="28"/>
        </w:rPr>
        <w:t>м</w:t>
      </w:r>
      <w:r w:rsidR="00E709D4">
        <w:rPr>
          <w:rFonts w:ascii="Times New Roman" w:hAnsi="Times New Roman"/>
          <w:sz w:val="28"/>
          <w:szCs w:val="28"/>
        </w:rPr>
        <w:t>и</w:t>
      </w:r>
      <w:r w:rsidR="008E530D" w:rsidRPr="00185CA9">
        <w:rPr>
          <w:rFonts w:ascii="Times New Roman" w:hAnsi="Times New Roman"/>
          <w:sz w:val="28"/>
          <w:szCs w:val="28"/>
        </w:rPr>
        <w:t xml:space="preserve"> </w:t>
      </w:r>
      <w:r w:rsidR="00E709D4">
        <w:rPr>
          <w:rFonts w:ascii="Times New Roman" w:hAnsi="Times New Roman"/>
          <w:sz w:val="28"/>
          <w:szCs w:val="28"/>
        </w:rPr>
        <w:t>основной и адаптированной образовательными программами</w:t>
      </w:r>
      <w:r w:rsidR="00E06B44">
        <w:rPr>
          <w:rFonts w:ascii="Times New Roman" w:hAnsi="Times New Roman"/>
          <w:sz w:val="28"/>
          <w:szCs w:val="28"/>
        </w:rPr>
        <w:t>.</w:t>
      </w:r>
      <w:r w:rsidR="00935EFC">
        <w:rPr>
          <w:rFonts w:ascii="Times New Roman" w:hAnsi="Times New Roman"/>
          <w:sz w:val="28"/>
          <w:szCs w:val="28"/>
        </w:rPr>
        <w:t xml:space="preserve"> В </w:t>
      </w:r>
      <w:r w:rsidR="00300AE3">
        <w:rPr>
          <w:rFonts w:ascii="Times New Roman" w:hAnsi="Times New Roman"/>
          <w:sz w:val="28"/>
          <w:szCs w:val="28"/>
        </w:rPr>
        <w:t>достаточном количестве учебно-методи</w:t>
      </w:r>
      <w:r w:rsidR="00AE2A0E">
        <w:rPr>
          <w:rFonts w:ascii="Times New Roman" w:hAnsi="Times New Roman"/>
          <w:sz w:val="28"/>
          <w:szCs w:val="28"/>
        </w:rPr>
        <w:t>ческая</w:t>
      </w:r>
      <w:r w:rsidR="00DD2099">
        <w:rPr>
          <w:rFonts w:ascii="Times New Roman" w:hAnsi="Times New Roman"/>
          <w:sz w:val="28"/>
          <w:szCs w:val="28"/>
        </w:rPr>
        <w:t xml:space="preserve"> литература </w:t>
      </w:r>
      <w:r w:rsidR="00935EFC">
        <w:rPr>
          <w:rFonts w:ascii="Times New Roman" w:hAnsi="Times New Roman"/>
          <w:sz w:val="28"/>
          <w:szCs w:val="28"/>
        </w:rPr>
        <w:t>по реализуемым образовательным</w:t>
      </w:r>
      <w:r w:rsidR="00DD2099" w:rsidRPr="00185CA9">
        <w:rPr>
          <w:rFonts w:ascii="Times New Roman" w:hAnsi="Times New Roman"/>
          <w:sz w:val="28"/>
          <w:szCs w:val="28"/>
        </w:rPr>
        <w:t xml:space="preserve"> областям</w:t>
      </w:r>
      <w:r w:rsidR="00DD2099">
        <w:rPr>
          <w:rFonts w:ascii="Times New Roman" w:hAnsi="Times New Roman"/>
          <w:sz w:val="28"/>
          <w:szCs w:val="28"/>
        </w:rPr>
        <w:t xml:space="preserve">, </w:t>
      </w:r>
      <w:r w:rsidR="00AE2A0E">
        <w:rPr>
          <w:rFonts w:ascii="Times New Roman" w:hAnsi="Times New Roman"/>
          <w:sz w:val="28"/>
          <w:szCs w:val="28"/>
        </w:rPr>
        <w:t>научная, художественная</w:t>
      </w:r>
      <w:r w:rsidR="00300AE3">
        <w:rPr>
          <w:rFonts w:ascii="Times New Roman" w:hAnsi="Times New Roman"/>
          <w:sz w:val="28"/>
          <w:szCs w:val="28"/>
        </w:rPr>
        <w:t>, энциклопедическая литература</w:t>
      </w:r>
      <w:r w:rsidR="00AE2A0E">
        <w:rPr>
          <w:rFonts w:ascii="Times New Roman" w:hAnsi="Times New Roman"/>
          <w:sz w:val="28"/>
          <w:szCs w:val="28"/>
        </w:rPr>
        <w:t xml:space="preserve"> для детей и педагогов</w:t>
      </w:r>
      <w:r w:rsidR="00DD2099">
        <w:rPr>
          <w:rFonts w:ascii="Times New Roman" w:hAnsi="Times New Roman"/>
          <w:sz w:val="28"/>
          <w:szCs w:val="28"/>
        </w:rPr>
        <w:t xml:space="preserve">. </w:t>
      </w:r>
    </w:p>
    <w:p w:rsidR="00D370B3" w:rsidRDefault="00935EFC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Пополнился</w:t>
      </w:r>
      <w:r w:rsidR="00906DC5">
        <w:rPr>
          <w:rFonts w:ascii="Times New Roman" w:hAnsi="Times New Roman"/>
          <w:sz w:val="28"/>
          <w:szCs w:val="28"/>
        </w:rPr>
        <w:t xml:space="preserve"> фонд художественной литературы. </w:t>
      </w:r>
      <w:proofErr w:type="gramStart"/>
      <w:r w:rsidR="00906DC5">
        <w:rPr>
          <w:rFonts w:ascii="Times New Roman" w:hAnsi="Times New Roman"/>
          <w:sz w:val="28"/>
          <w:szCs w:val="28"/>
        </w:rPr>
        <w:t>Детская художественная литература</w:t>
      </w:r>
      <w:r>
        <w:rPr>
          <w:rFonts w:ascii="Times New Roman" w:hAnsi="Times New Roman"/>
          <w:sz w:val="28"/>
          <w:szCs w:val="28"/>
        </w:rPr>
        <w:t xml:space="preserve"> систематизирована по разделам: </w:t>
      </w:r>
      <w:r w:rsidR="00906DC5">
        <w:rPr>
          <w:rFonts w:ascii="Times New Roman" w:hAnsi="Times New Roman"/>
          <w:sz w:val="28"/>
          <w:szCs w:val="28"/>
        </w:rPr>
        <w:t>сказки (русские народные сказки, сказки русских писателей, сказки зарубежных писателей)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1660C">
        <w:rPr>
          <w:rFonts w:ascii="Times New Roman" w:hAnsi="Times New Roman"/>
          <w:sz w:val="28"/>
          <w:szCs w:val="28"/>
        </w:rPr>
        <w:t xml:space="preserve"> 157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906DC5">
        <w:rPr>
          <w:rFonts w:ascii="Times New Roman" w:hAnsi="Times New Roman"/>
          <w:sz w:val="28"/>
          <w:szCs w:val="28"/>
        </w:rPr>
        <w:t>, поэзия (стихи для чтения и заучивания наизусть)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1660C">
        <w:rPr>
          <w:rFonts w:ascii="Times New Roman" w:hAnsi="Times New Roman"/>
          <w:sz w:val="28"/>
          <w:szCs w:val="28"/>
        </w:rPr>
        <w:t xml:space="preserve"> 288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906DC5">
        <w:rPr>
          <w:rFonts w:ascii="Times New Roman" w:hAnsi="Times New Roman"/>
          <w:sz w:val="28"/>
          <w:szCs w:val="28"/>
        </w:rPr>
        <w:t>, рассказы о животных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1660C">
        <w:rPr>
          <w:rFonts w:ascii="Times New Roman" w:hAnsi="Times New Roman"/>
          <w:sz w:val="28"/>
          <w:szCs w:val="28"/>
        </w:rPr>
        <w:t xml:space="preserve"> 129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906D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рассказы о птицах –</w:t>
      </w:r>
      <w:r w:rsidR="00D1660C">
        <w:rPr>
          <w:rFonts w:ascii="Times New Roman" w:hAnsi="Times New Roman"/>
          <w:sz w:val="28"/>
          <w:szCs w:val="28"/>
        </w:rPr>
        <w:t xml:space="preserve"> 103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906DC5">
        <w:rPr>
          <w:rFonts w:ascii="Times New Roman" w:hAnsi="Times New Roman"/>
          <w:sz w:val="28"/>
          <w:szCs w:val="28"/>
        </w:rPr>
        <w:t xml:space="preserve">, </w:t>
      </w:r>
      <w:r w:rsidR="002A762D">
        <w:rPr>
          <w:rFonts w:ascii="Times New Roman" w:hAnsi="Times New Roman"/>
          <w:sz w:val="28"/>
          <w:szCs w:val="28"/>
        </w:rPr>
        <w:t xml:space="preserve">рассказы о </w:t>
      </w:r>
      <w:r w:rsidR="00906DC5">
        <w:rPr>
          <w:rFonts w:ascii="Times New Roman" w:hAnsi="Times New Roman"/>
          <w:sz w:val="28"/>
          <w:szCs w:val="28"/>
        </w:rPr>
        <w:t>времена</w:t>
      </w:r>
      <w:r w:rsidR="002A762D">
        <w:rPr>
          <w:rFonts w:ascii="Times New Roman" w:hAnsi="Times New Roman"/>
          <w:sz w:val="28"/>
          <w:szCs w:val="28"/>
        </w:rPr>
        <w:t>х</w:t>
      </w:r>
      <w:r w:rsidR="00906DC5">
        <w:rPr>
          <w:rFonts w:ascii="Times New Roman" w:hAnsi="Times New Roman"/>
          <w:sz w:val="28"/>
          <w:szCs w:val="28"/>
        </w:rPr>
        <w:t xml:space="preserve"> года</w:t>
      </w:r>
      <w:r w:rsidR="006F4D4D">
        <w:rPr>
          <w:rFonts w:ascii="Times New Roman" w:hAnsi="Times New Roman"/>
          <w:sz w:val="28"/>
          <w:szCs w:val="28"/>
        </w:rPr>
        <w:t xml:space="preserve"> –</w:t>
      </w:r>
      <w:r w:rsidR="00D1660C">
        <w:rPr>
          <w:rFonts w:ascii="Times New Roman" w:hAnsi="Times New Roman"/>
          <w:sz w:val="28"/>
          <w:szCs w:val="28"/>
        </w:rPr>
        <w:t xml:space="preserve"> 97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906DC5">
        <w:rPr>
          <w:rFonts w:ascii="Times New Roman" w:hAnsi="Times New Roman"/>
          <w:sz w:val="28"/>
          <w:szCs w:val="28"/>
        </w:rPr>
        <w:t xml:space="preserve">, </w:t>
      </w:r>
      <w:r w:rsidR="002A762D">
        <w:rPr>
          <w:rFonts w:ascii="Times New Roman" w:hAnsi="Times New Roman"/>
          <w:sz w:val="28"/>
          <w:szCs w:val="28"/>
        </w:rPr>
        <w:t>рассказы о профессиях</w:t>
      </w:r>
      <w:r w:rsidR="006F4D4D">
        <w:rPr>
          <w:rFonts w:ascii="Times New Roman" w:hAnsi="Times New Roman"/>
          <w:sz w:val="28"/>
          <w:szCs w:val="28"/>
        </w:rPr>
        <w:t xml:space="preserve"> –</w:t>
      </w:r>
      <w:r w:rsidR="00D1660C">
        <w:rPr>
          <w:rFonts w:ascii="Times New Roman" w:hAnsi="Times New Roman"/>
          <w:sz w:val="28"/>
          <w:szCs w:val="28"/>
        </w:rPr>
        <w:t xml:space="preserve"> 87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2A762D">
        <w:rPr>
          <w:rFonts w:ascii="Times New Roman" w:hAnsi="Times New Roman"/>
          <w:sz w:val="28"/>
          <w:szCs w:val="28"/>
        </w:rPr>
        <w:t xml:space="preserve">, </w:t>
      </w:r>
      <w:r w:rsidR="007C3B4B">
        <w:rPr>
          <w:rFonts w:ascii="Times New Roman" w:hAnsi="Times New Roman"/>
          <w:sz w:val="28"/>
          <w:szCs w:val="28"/>
        </w:rPr>
        <w:t xml:space="preserve">рассказы о предметном мире – </w:t>
      </w:r>
      <w:r w:rsidR="00D1660C">
        <w:rPr>
          <w:rFonts w:ascii="Times New Roman" w:hAnsi="Times New Roman"/>
          <w:sz w:val="28"/>
          <w:szCs w:val="28"/>
        </w:rPr>
        <w:t>193</w:t>
      </w:r>
      <w:r w:rsidR="002A762D">
        <w:rPr>
          <w:rFonts w:ascii="Times New Roman" w:hAnsi="Times New Roman"/>
          <w:sz w:val="28"/>
          <w:szCs w:val="28"/>
        </w:rPr>
        <w:t xml:space="preserve"> шт</w:t>
      </w:r>
      <w:r w:rsidR="00906DC5">
        <w:rPr>
          <w:rFonts w:ascii="Times New Roman" w:hAnsi="Times New Roman"/>
          <w:sz w:val="28"/>
          <w:szCs w:val="28"/>
        </w:rPr>
        <w:t>.</w:t>
      </w:r>
      <w:r w:rsidR="00D509FF">
        <w:rPr>
          <w:rFonts w:ascii="Times New Roman" w:hAnsi="Times New Roman"/>
          <w:sz w:val="28"/>
          <w:szCs w:val="28"/>
        </w:rPr>
        <w:t xml:space="preserve"> Имеются хрестоматии для дошкольников с методическими</w:t>
      </w:r>
      <w:proofErr w:type="gramEnd"/>
      <w:r w:rsidR="00D509FF">
        <w:rPr>
          <w:rFonts w:ascii="Times New Roman" w:hAnsi="Times New Roman"/>
          <w:sz w:val="28"/>
          <w:szCs w:val="28"/>
        </w:rPr>
        <w:t xml:space="preserve"> подсказками</w:t>
      </w:r>
      <w:r w:rsidR="0094602A">
        <w:rPr>
          <w:rFonts w:ascii="Times New Roman" w:hAnsi="Times New Roman"/>
          <w:sz w:val="28"/>
          <w:szCs w:val="28"/>
        </w:rPr>
        <w:t xml:space="preserve"> для педагогов и родителей </w:t>
      </w:r>
      <w:r w:rsidR="006F4D4D">
        <w:rPr>
          <w:rFonts w:ascii="Times New Roman" w:hAnsi="Times New Roman"/>
          <w:sz w:val="28"/>
          <w:szCs w:val="28"/>
        </w:rPr>
        <w:t>–</w:t>
      </w:r>
      <w:r w:rsidR="00D1660C">
        <w:rPr>
          <w:rFonts w:ascii="Times New Roman" w:hAnsi="Times New Roman"/>
          <w:sz w:val="28"/>
          <w:szCs w:val="28"/>
        </w:rPr>
        <w:t xml:space="preserve"> 68</w:t>
      </w:r>
      <w:r w:rsidR="00D509FF">
        <w:rPr>
          <w:rFonts w:ascii="Times New Roman" w:hAnsi="Times New Roman"/>
          <w:sz w:val="28"/>
          <w:szCs w:val="28"/>
        </w:rPr>
        <w:t xml:space="preserve"> шт.</w:t>
      </w:r>
      <w:r w:rsidR="002A762D">
        <w:rPr>
          <w:rFonts w:ascii="Times New Roman" w:hAnsi="Times New Roman"/>
          <w:sz w:val="28"/>
          <w:szCs w:val="28"/>
        </w:rPr>
        <w:t>, энциклопедическая литерат</w:t>
      </w:r>
      <w:r w:rsidR="0094602A">
        <w:rPr>
          <w:rFonts w:ascii="Times New Roman" w:hAnsi="Times New Roman"/>
          <w:sz w:val="28"/>
          <w:szCs w:val="28"/>
        </w:rPr>
        <w:t xml:space="preserve">ура (серия «Зачем и почему» – </w:t>
      </w:r>
      <w:r w:rsidR="00D1660C">
        <w:rPr>
          <w:rFonts w:ascii="Times New Roman" w:hAnsi="Times New Roman"/>
          <w:sz w:val="28"/>
          <w:szCs w:val="28"/>
        </w:rPr>
        <w:t>42</w:t>
      </w:r>
      <w:r w:rsidR="002A762D">
        <w:rPr>
          <w:rFonts w:ascii="Times New Roman" w:hAnsi="Times New Roman"/>
          <w:sz w:val="28"/>
          <w:szCs w:val="28"/>
        </w:rPr>
        <w:t xml:space="preserve"> шт.), детская</w:t>
      </w:r>
      <w:r w:rsidR="00DE7EC5">
        <w:rPr>
          <w:rFonts w:ascii="Times New Roman" w:hAnsi="Times New Roman"/>
          <w:sz w:val="28"/>
          <w:szCs w:val="28"/>
        </w:rPr>
        <w:t xml:space="preserve"> энциклопедия «РОСМЭН» – </w:t>
      </w:r>
      <w:r w:rsidR="00D1660C">
        <w:rPr>
          <w:rFonts w:ascii="Times New Roman" w:hAnsi="Times New Roman"/>
          <w:sz w:val="28"/>
          <w:szCs w:val="28"/>
        </w:rPr>
        <w:t>63</w:t>
      </w:r>
      <w:r w:rsidR="00D5361A">
        <w:rPr>
          <w:rFonts w:ascii="Times New Roman" w:hAnsi="Times New Roman"/>
          <w:sz w:val="28"/>
          <w:szCs w:val="28"/>
        </w:rPr>
        <w:t xml:space="preserve"> шт.</w:t>
      </w:r>
    </w:p>
    <w:p w:rsidR="00D370B3" w:rsidRPr="00D370B3" w:rsidRDefault="00620FF8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0B3">
        <w:rPr>
          <w:rFonts w:ascii="Times New Roman" w:hAnsi="Times New Roman"/>
          <w:sz w:val="28"/>
          <w:szCs w:val="28"/>
        </w:rPr>
        <w:t>В ДОУ имеются репродукции картин, иллюстративный материал, дидактические пособия, демонстр</w:t>
      </w:r>
      <w:r w:rsidR="00AF4C4D" w:rsidRPr="00D370B3">
        <w:rPr>
          <w:rFonts w:ascii="Times New Roman" w:hAnsi="Times New Roman"/>
          <w:sz w:val="28"/>
          <w:szCs w:val="28"/>
        </w:rPr>
        <w:t>ационный и раздаточный материал</w:t>
      </w:r>
      <w:r w:rsidR="00EE42E2" w:rsidRPr="00D370B3">
        <w:rPr>
          <w:rFonts w:ascii="Times New Roman" w:hAnsi="Times New Roman"/>
          <w:sz w:val="28"/>
          <w:szCs w:val="28"/>
        </w:rPr>
        <w:t>.</w:t>
      </w:r>
      <w:r w:rsidR="00D370B3" w:rsidRPr="00D370B3">
        <w:rPr>
          <w:rFonts w:ascii="Times New Roman" w:hAnsi="Times New Roman"/>
          <w:sz w:val="28"/>
          <w:szCs w:val="28"/>
        </w:rPr>
        <w:t xml:space="preserve"> </w:t>
      </w:r>
    </w:p>
    <w:p w:rsidR="00A41E51" w:rsidRPr="00D370B3" w:rsidRDefault="006F4D4D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0B3">
        <w:rPr>
          <w:rFonts w:ascii="Times New Roman" w:hAnsi="Times New Roman"/>
          <w:sz w:val="28"/>
          <w:szCs w:val="28"/>
        </w:rPr>
        <w:t>В фонде методического кабинета ДОУ имеются</w:t>
      </w:r>
      <w:r w:rsidR="00A41E51" w:rsidRPr="00D370B3">
        <w:rPr>
          <w:rFonts w:ascii="Times New Roman" w:hAnsi="Times New Roman"/>
          <w:sz w:val="28"/>
          <w:szCs w:val="28"/>
        </w:rPr>
        <w:t xml:space="preserve"> подписные </w:t>
      </w:r>
      <w:r w:rsidRPr="00D370B3">
        <w:rPr>
          <w:rFonts w:ascii="Times New Roman" w:hAnsi="Times New Roman"/>
          <w:sz w:val="28"/>
          <w:szCs w:val="28"/>
        </w:rPr>
        <w:t>издания</w:t>
      </w:r>
      <w:r w:rsidR="00A41E51" w:rsidRPr="00D370B3">
        <w:rPr>
          <w:rFonts w:ascii="Times New Roman" w:hAnsi="Times New Roman"/>
          <w:sz w:val="28"/>
          <w:szCs w:val="28"/>
        </w:rPr>
        <w:t xml:space="preserve">: </w:t>
      </w:r>
      <w:r w:rsidR="005434C5" w:rsidRPr="00D370B3">
        <w:rPr>
          <w:rFonts w:ascii="Times New Roman" w:hAnsi="Times New Roman"/>
          <w:sz w:val="28"/>
          <w:szCs w:val="28"/>
        </w:rPr>
        <w:t xml:space="preserve">«Дошкольная педагогика», «Дошкольное воспитание», </w:t>
      </w:r>
      <w:r w:rsidR="00A41E51" w:rsidRPr="00D370B3">
        <w:rPr>
          <w:rFonts w:ascii="Times New Roman" w:hAnsi="Times New Roman"/>
          <w:sz w:val="28"/>
          <w:szCs w:val="28"/>
        </w:rPr>
        <w:t>«Ребенок в детском саду»</w:t>
      </w:r>
      <w:r w:rsidR="005434C5" w:rsidRPr="00D370B3">
        <w:rPr>
          <w:rFonts w:ascii="Times New Roman" w:hAnsi="Times New Roman"/>
          <w:sz w:val="28"/>
          <w:szCs w:val="28"/>
        </w:rPr>
        <w:t xml:space="preserve">, </w:t>
      </w:r>
      <w:r w:rsidR="00A41E51" w:rsidRPr="00D370B3">
        <w:rPr>
          <w:rFonts w:ascii="Times New Roman" w:hAnsi="Times New Roman"/>
          <w:sz w:val="28"/>
          <w:szCs w:val="28"/>
        </w:rPr>
        <w:t>«Музыкальный руководитель»</w:t>
      </w:r>
      <w:r w:rsidR="005434C5" w:rsidRPr="00D370B3">
        <w:rPr>
          <w:rFonts w:ascii="Times New Roman" w:hAnsi="Times New Roman"/>
          <w:sz w:val="28"/>
          <w:szCs w:val="28"/>
        </w:rPr>
        <w:t xml:space="preserve">, </w:t>
      </w:r>
      <w:r w:rsidR="00A41E51" w:rsidRPr="00D370B3">
        <w:rPr>
          <w:rFonts w:ascii="Times New Roman" w:hAnsi="Times New Roman"/>
          <w:sz w:val="28"/>
          <w:szCs w:val="28"/>
        </w:rPr>
        <w:t>«Обруч»</w:t>
      </w:r>
      <w:r w:rsidR="005434C5" w:rsidRPr="00D370B3">
        <w:rPr>
          <w:rFonts w:ascii="Times New Roman" w:hAnsi="Times New Roman"/>
          <w:sz w:val="28"/>
          <w:szCs w:val="28"/>
        </w:rPr>
        <w:t xml:space="preserve">, </w:t>
      </w:r>
      <w:r w:rsidR="00A41E51" w:rsidRPr="00D370B3">
        <w:rPr>
          <w:rFonts w:ascii="Times New Roman" w:hAnsi="Times New Roman"/>
          <w:sz w:val="28"/>
          <w:szCs w:val="28"/>
        </w:rPr>
        <w:t>«Старший воспитатель»</w:t>
      </w:r>
      <w:r w:rsidR="005434C5" w:rsidRPr="00D370B3">
        <w:rPr>
          <w:rFonts w:ascii="Times New Roman" w:hAnsi="Times New Roman"/>
          <w:sz w:val="28"/>
          <w:szCs w:val="28"/>
        </w:rPr>
        <w:t xml:space="preserve">, </w:t>
      </w:r>
      <w:r w:rsidR="00A41E51" w:rsidRPr="00D370B3">
        <w:rPr>
          <w:rFonts w:ascii="Times New Roman" w:hAnsi="Times New Roman"/>
          <w:sz w:val="28"/>
          <w:szCs w:val="28"/>
        </w:rPr>
        <w:t>«Управление ДОУ».</w:t>
      </w:r>
    </w:p>
    <w:p w:rsidR="00D370B3" w:rsidRDefault="005434C5" w:rsidP="00D56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70B3">
        <w:rPr>
          <w:rFonts w:ascii="Times New Roman" w:hAnsi="Times New Roman"/>
          <w:sz w:val="28"/>
          <w:szCs w:val="28"/>
        </w:rPr>
        <w:t xml:space="preserve">Пополняется видеотека ДОУ: </w:t>
      </w:r>
    </w:p>
    <w:p w:rsidR="00D370B3" w:rsidRDefault="00D370B3" w:rsidP="00D56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483D" w:rsidRPr="00A41E51">
        <w:rPr>
          <w:rFonts w:ascii="Times New Roman" w:hAnsi="Times New Roman"/>
          <w:sz w:val="28"/>
          <w:szCs w:val="28"/>
        </w:rPr>
        <w:t>видеоматериалы по</w:t>
      </w:r>
      <w:r>
        <w:rPr>
          <w:rFonts w:ascii="Times New Roman" w:hAnsi="Times New Roman"/>
          <w:sz w:val="28"/>
          <w:szCs w:val="28"/>
        </w:rPr>
        <w:t xml:space="preserve"> правилам дорожной безопасности; </w:t>
      </w:r>
    </w:p>
    <w:p w:rsidR="00D370B3" w:rsidRPr="00D370B3" w:rsidRDefault="00D370B3" w:rsidP="00D56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E51" w:rsidRPr="00A41E51">
        <w:rPr>
          <w:rFonts w:ascii="Times New Roman" w:hAnsi="Times New Roman"/>
          <w:sz w:val="28"/>
          <w:szCs w:val="28"/>
        </w:rPr>
        <w:t xml:space="preserve">электронная детская энциклопедия «Кирилл и Мефодий»: </w:t>
      </w:r>
      <w:proofErr w:type="gramStart"/>
      <w:r w:rsidR="00A41E51" w:rsidRPr="00A41E51">
        <w:rPr>
          <w:rFonts w:ascii="Times New Roman" w:hAnsi="Times New Roman"/>
          <w:sz w:val="28"/>
          <w:szCs w:val="28"/>
        </w:rPr>
        <w:t xml:space="preserve">«Я и мой дом», «Мир моих увлечений», «Мир вокруг меня», «Страны и континенты», «Всемирная история», «История России», «Техника», «Рекорды и открытия», «Мировые </w:t>
      </w:r>
      <w:r w:rsidR="00A41E51" w:rsidRPr="00D370B3">
        <w:rPr>
          <w:rFonts w:ascii="Times New Roman" w:hAnsi="Times New Roman"/>
          <w:sz w:val="28"/>
          <w:szCs w:val="28"/>
        </w:rPr>
        <w:t xml:space="preserve">религии», «Детская библиотека», «Карта звездного неба», «Интерактивная карта мира», «Мультимедийный театр». </w:t>
      </w:r>
      <w:proofErr w:type="gramEnd"/>
    </w:p>
    <w:p w:rsidR="00592896" w:rsidRPr="00D370B3" w:rsidRDefault="00D370B3" w:rsidP="00D56E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70B3">
        <w:rPr>
          <w:rFonts w:ascii="Times New Roman" w:hAnsi="Times New Roman"/>
          <w:sz w:val="28"/>
          <w:szCs w:val="28"/>
        </w:rPr>
        <w:tab/>
        <w:t xml:space="preserve">Все педагогические работники имеют доступ </w:t>
      </w:r>
      <w:r w:rsidR="001C3E72" w:rsidRPr="00D370B3">
        <w:rPr>
          <w:rFonts w:ascii="Times New Roman" w:hAnsi="Times New Roman"/>
          <w:sz w:val="28"/>
          <w:szCs w:val="28"/>
        </w:rPr>
        <w:t>к электронной библиотеке Литрес!/</w:t>
      </w:r>
      <w:proofErr w:type="spellStart"/>
      <w:r w:rsidR="001C3E72" w:rsidRPr="00D370B3">
        <w:rPr>
          <w:rFonts w:ascii="Times New Roman" w:hAnsi="Times New Roman"/>
          <w:sz w:val="28"/>
          <w:szCs w:val="28"/>
          <w:lang w:val="en-US"/>
        </w:rPr>
        <w:t>litres</w:t>
      </w:r>
      <w:proofErr w:type="spellEnd"/>
      <w:r w:rsidR="001C3E72" w:rsidRPr="00D370B3">
        <w:rPr>
          <w:rFonts w:ascii="Times New Roman" w:hAnsi="Times New Roman"/>
          <w:sz w:val="28"/>
          <w:szCs w:val="28"/>
        </w:rPr>
        <w:t>.</w:t>
      </w:r>
      <w:proofErr w:type="spellStart"/>
      <w:r w:rsidR="001C3E72" w:rsidRPr="00D370B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370B3">
        <w:rPr>
          <w:rFonts w:ascii="Times New Roman" w:hAnsi="Times New Roman"/>
          <w:sz w:val="28"/>
          <w:szCs w:val="28"/>
        </w:rPr>
        <w:t>, а также к электронным</w:t>
      </w:r>
      <w:r w:rsidR="00592896" w:rsidRPr="00D370B3">
        <w:rPr>
          <w:rFonts w:ascii="Times New Roman" w:hAnsi="Times New Roman"/>
          <w:sz w:val="28"/>
          <w:szCs w:val="28"/>
        </w:rPr>
        <w:t xml:space="preserve"> би</w:t>
      </w:r>
      <w:r w:rsidR="002B3987">
        <w:rPr>
          <w:rFonts w:ascii="Times New Roman" w:hAnsi="Times New Roman"/>
          <w:sz w:val="28"/>
          <w:szCs w:val="28"/>
        </w:rPr>
        <w:t>блиотечно-информационным</w:t>
      </w:r>
      <w:r w:rsidRPr="00D370B3">
        <w:rPr>
          <w:rFonts w:ascii="Times New Roman" w:hAnsi="Times New Roman"/>
          <w:sz w:val="28"/>
          <w:szCs w:val="28"/>
        </w:rPr>
        <w:t xml:space="preserve"> ресурсам. </w:t>
      </w:r>
    </w:p>
    <w:p w:rsidR="00210783" w:rsidRDefault="00210783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качественного воспитания, образования и развития дошкольников в соответствии с ФГОС ДО, необходимо </w:t>
      </w:r>
      <w:r w:rsidRPr="00F33405">
        <w:rPr>
          <w:rFonts w:ascii="Times New Roman" w:hAnsi="Times New Roman"/>
          <w:sz w:val="28"/>
          <w:szCs w:val="28"/>
        </w:rPr>
        <w:t>продолжать обновление методическог</w:t>
      </w:r>
      <w:r>
        <w:rPr>
          <w:rFonts w:ascii="Times New Roman" w:hAnsi="Times New Roman"/>
          <w:sz w:val="28"/>
          <w:szCs w:val="28"/>
        </w:rPr>
        <w:t>о и дидактического обеспеч</w:t>
      </w:r>
      <w:r w:rsidR="00FD48E1">
        <w:rPr>
          <w:rFonts w:ascii="Times New Roman" w:hAnsi="Times New Roman"/>
          <w:sz w:val="28"/>
          <w:szCs w:val="28"/>
        </w:rPr>
        <w:t>ения к основной</w:t>
      </w:r>
      <w:r w:rsidR="001C14D5">
        <w:rPr>
          <w:rFonts w:ascii="Times New Roman" w:hAnsi="Times New Roman"/>
          <w:sz w:val="28"/>
          <w:szCs w:val="28"/>
        </w:rPr>
        <w:t xml:space="preserve"> </w:t>
      </w:r>
      <w:r w:rsidR="00FD48E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B3987">
        <w:rPr>
          <w:rFonts w:ascii="Times New Roman" w:hAnsi="Times New Roman"/>
          <w:sz w:val="28"/>
          <w:szCs w:val="28"/>
        </w:rPr>
        <w:t>адаптированной</w:t>
      </w:r>
      <w:proofErr w:type="gramEnd"/>
      <w:r w:rsidR="002B3987">
        <w:rPr>
          <w:rFonts w:ascii="Times New Roman" w:hAnsi="Times New Roman"/>
          <w:sz w:val="28"/>
          <w:szCs w:val="28"/>
        </w:rPr>
        <w:t xml:space="preserve"> </w:t>
      </w:r>
      <w:r w:rsidR="001C14D5">
        <w:rPr>
          <w:rFonts w:ascii="Times New Roman" w:hAnsi="Times New Roman"/>
          <w:sz w:val="28"/>
          <w:szCs w:val="28"/>
        </w:rPr>
        <w:t>программам ДОУ</w:t>
      </w:r>
      <w:r>
        <w:rPr>
          <w:rFonts w:ascii="Times New Roman" w:hAnsi="Times New Roman"/>
          <w:sz w:val="28"/>
          <w:szCs w:val="28"/>
        </w:rPr>
        <w:t>,</w:t>
      </w:r>
      <w:r w:rsidRPr="00F33405">
        <w:rPr>
          <w:rFonts w:ascii="Times New Roman" w:hAnsi="Times New Roman"/>
          <w:sz w:val="28"/>
          <w:szCs w:val="28"/>
        </w:rPr>
        <w:t xml:space="preserve"> уделив особое внимание игровым развивающим технологиям и использованию ИКТ. </w:t>
      </w:r>
    </w:p>
    <w:p w:rsidR="00522E59" w:rsidRPr="00A368DE" w:rsidRDefault="00210783" w:rsidP="00D56E0B">
      <w:pPr>
        <w:pStyle w:val="2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1D3575">
        <w:rPr>
          <w:rFonts w:ascii="Times New Roman" w:hAnsi="Times New Roman"/>
          <w:sz w:val="28"/>
          <w:szCs w:val="28"/>
        </w:rPr>
        <w:t xml:space="preserve">учебно-методическое и библиотечно-информационное обеспечение соответствует реализуемым программам, отвечает современным требованиям, </w:t>
      </w:r>
      <w:r w:rsidRPr="001D3575">
        <w:rPr>
          <w:rFonts w:ascii="Times New Roman" w:hAnsi="Times New Roman"/>
          <w:sz w:val="28"/>
          <w:szCs w:val="28"/>
        </w:rPr>
        <w:lastRenderedPageBreak/>
        <w:t xml:space="preserve">способствует развитию творческого потенциала педагогов, качественному росту профмастерства и успехам в конкурсном движении. </w:t>
      </w:r>
    </w:p>
    <w:p w:rsidR="007742D9" w:rsidRPr="00185CA9" w:rsidRDefault="00A35882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E530D" w:rsidRPr="00185CA9">
        <w:rPr>
          <w:rFonts w:ascii="Times New Roman" w:hAnsi="Times New Roman"/>
          <w:b/>
          <w:sz w:val="28"/>
          <w:szCs w:val="28"/>
        </w:rPr>
        <w:t>.</w:t>
      </w:r>
      <w:r w:rsidR="00675BAD" w:rsidRPr="00185CA9">
        <w:rPr>
          <w:rFonts w:ascii="Times New Roman" w:hAnsi="Times New Roman"/>
          <w:b/>
          <w:sz w:val="28"/>
          <w:szCs w:val="28"/>
        </w:rPr>
        <w:t xml:space="preserve"> </w:t>
      </w:r>
      <w:r w:rsidR="00D370B3">
        <w:rPr>
          <w:rFonts w:ascii="Times New Roman" w:hAnsi="Times New Roman"/>
          <w:b/>
          <w:sz w:val="28"/>
          <w:szCs w:val="28"/>
        </w:rPr>
        <w:t xml:space="preserve">Оценка </w:t>
      </w:r>
      <w:r w:rsidR="00A2409A">
        <w:rPr>
          <w:rFonts w:ascii="Times New Roman" w:hAnsi="Times New Roman"/>
          <w:b/>
          <w:sz w:val="28"/>
          <w:szCs w:val="28"/>
        </w:rPr>
        <w:t>материально-</w:t>
      </w:r>
      <w:r w:rsidR="007B6A6E">
        <w:rPr>
          <w:rFonts w:ascii="Times New Roman" w:hAnsi="Times New Roman"/>
          <w:b/>
          <w:sz w:val="28"/>
          <w:szCs w:val="28"/>
        </w:rPr>
        <w:t>технической базы</w:t>
      </w:r>
    </w:p>
    <w:p w:rsidR="008E530D" w:rsidRPr="00185CA9" w:rsidRDefault="007C3B4B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1660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8E530D" w:rsidRPr="00185CA9">
        <w:rPr>
          <w:rFonts w:ascii="Times New Roman" w:hAnsi="Times New Roman"/>
          <w:sz w:val="28"/>
          <w:szCs w:val="28"/>
        </w:rPr>
        <w:t>году администрацией ДОУ продолжена работа по укреплению материально-техническ</w:t>
      </w:r>
      <w:r w:rsidR="006F4D4D">
        <w:rPr>
          <w:rFonts w:ascii="Times New Roman" w:hAnsi="Times New Roman"/>
          <w:sz w:val="28"/>
          <w:szCs w:val="28"/>
        </w:rPr>
        <w:t>ой базы дошкольного учреждения</w:t>
      </w:r>
      <w:r w:rsidR="001C14D5">
        <w:rPr>
          <w:rFonts w:ascii="Times New Roman" w:hAnsi="Times New Roman"/>
          <w:sz w:val="28"/>
          <w:szCs w:val="28"/>
        </w:rPr>
        <w:t>. Пополняется</w:t>
      </w:r>
      <w:r w:rsidR="008E530D" w:rsidRPr="008F7747">
        <w:rPr>
          <w:rFonts w:ascii="Times New Roman" w:hAnsi="Times New Roman"/>
          <w:sz w:val="28"/>
          <w:szCs w:val="28"/>
        </w:rPr>
        <w:t xml:space="preserve"> кухонно-технологическое оборудование,</w:t>
      </w:r>
      <w:r w:rsidR="008E530D" w:rsidRPr="00185CA9">
        <w:rPr>
          <w:rFonts w:ascii="Times New Roman" w:hAnsi="Times New Roman"/>
          <w:b/>
          <w:sz w:val="28"/>
          <w:szCs w:val="28"/>
        </w:rPr>
        <w:t xml:space="preserve"> </w:t>
      </w:r>
      <w:r w:rsidR="008E530D" w:rsidRPr="00185CA9">
        <w:rPr>
          <w:rFonts w:ascii="Times New Roman" w:hAnsi="Times New Roman"/>
          <w:sz w:val="28"/>
          <w:szCs w:val="28"/>
        </w:rPr>
        <w:t>мебель,</w:t>
      </w:r>
      <w:r w:rsidR="00646E2F">
        <w:rPr>
          <w:rFonts w:ascii="Times New Roman" w:hAnsi="Times New Roman"/>
          <w:sz w:val="28"/>
          <w:szCs w:val="28"/>
        </w:rPr>
        <w:t xml:space="preserve"> игровое обору</w:t>
      </w:r>
      <w:r w:rsidR="008B6D75">
        <w:rPr>
          <w:rFonts w:ascii="Times New Roman" w:hAnsi="Times New Roman"/>
          <w:sz w:val="28"/>
          <w:szCs w:val="28"/>
        </w:rPr>
        <w:t>дование для сюжетно-ролевых игр,</w:t>
      </w:r>
      <w:r w:rsidR="008E530D" w:rsidRPr="00185CA9">
        <w:rPr>
          <w:rFonts w:ascii="Times New Roman" w:hAnsi="Times New Roman"/>
          <w:sz w:val="28"/>
          <w:szCs w:val="28"/>
        </w:rPr>
        <w:t xml:space="preserve"> наглядные пособия, игрушки, ор</w:t>
      </w:r>
      <w:r w:rsidR="00646E2F">
        <w:rPr>
          <w:rFonts w:ascii="Times New Roman" w:hAnsi="Times New Roman"/>
          <w:sz w:val="28"/>
          <w:szCs w:val="28"/>
        </w:rPr>
        <w:t>гтехника, спортивный инвентарь</w:t>
      </w:r>
      <w:r w:rsidR="00F60657">
        <w:rPr>
          <w:rFonts w:ascii="Times New Roman" w:hAnsi="Times New Roman"/>
          <w:sz w:val="28"/>
          <w:szCs w:val="28"/>
        </w:rPr>
        <w:t xml:space="preserve">. </w:t>
      </w:r>
      <w:r w:rsidR="00646E2F">
        <w:rPr>
          <w:rFonts w:ascii="Times New Roman" w:hAnsi="Times New Roman"/>
          <w:sz w:val="28"/>
          <w:szCs w:val="28"/>
        </w:rPr>
        <w:t>П</w:t>
      </w:r>
      <w:r w:rsidR="00B965E5" w:rsidRPr="00185CA9">
        <w:rPr>
          <w:rFonts w:ascii="Times New Roman" w:hAnsi="Times New Roman"/>
          <w:sz w:val="28"/>
          <w:szCs w:val="28"/>
        </w:rPr>
        <w:t>ополняется оборудование для сенсорной</w:t>
      </w:r>
      <w:r w:rsidR="008E530D" w:rsidRPr="00185CA9">
        <w:rPr>
          <w:rFonts w:ascii="Times New Roman" w:hAnsi="Times New Roman"/>
          <w:sz w:val="28"/>
          <w:szCs w:val="28"/>
        </w:rPr>
        <w:t xml:space="preserve"> комнат</w:t>
      </w:r>
      <w:r w:rsidR="00B965E5" w:rsidRPr="00185CA9">
        <w:rPr>
          <w:rFonts w:ascii="Times New Roman" w:hAnsi="Times New Roman"/>
          <w:sz w:val="28"/>
          <w:szCs w:val="28"/>
        </w:rPr>
        <w:t>ы</w:t>
      </w:r>
      <w:r w:rsidR="0012002F">
        <w:rPr>
          <w:rFonts w:ascii="Times New Roman" w:hAnsi="Times New Roman"/>
          <w:sz w:val="28"/>
          <w:szCs w:val="28"/>
        </w:rPr>
        <w:t>.</w:t>
      </w:r>
      <w:r w:rsidR="00D1660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E70EB" w:rsidRDefault="008E530D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В ДОУ имеются кабинет</w:t>
      </w:r>
      <w:r w:rsidR="00B965E5" w:rsidRPr="00185CA9">
        <w:rPr>
          <w:rFonts w:ascii="Times New Roman" w:hAnsi="Times New Roman"/>
          <w:sz w:val="28"/>
          <w:szCs w:val="28"/>
        </w:rPr>
        <w:t>ы учителя-логопеда, педагога-психолога, которые</w:t>
      </w:r>
      <w:r w:rsidRPr="00185CA9">
        <w:rPr>
          <w:rFonts w:ascii="Times New Roman" w:hAnsi="Times New Roman"/>
          <w:sz w:val="28"/>
          <w:szCs w:val="28"/>
        </w:rPr>
        <w:t xml:space="preserve">  оборудован</w:t>
      </w:r>
      <w:r w:rsidR="00B965E5" w:rsidRPr="00185CA9">
        <w:rPr>
          <w:rFonts w:ascii="Times New Roman" w:hAnsi="Times New Roman"/>
          <w:sz w:val="28"/>
          <w:szCs w:val="28"/>
        </w:rPr>
        <w:t>ы</w:t>
      </w:r>
      <w:r w:rsidR="0012002F">
        <w:rPr>
          <w:rFonts w:ascii="Times New Roman" w:hAnsi="Times New Roman"/>
          <w:sz w:val="28"/>
          <w:szCs w:val="28"/>
        </w:rPr>
        <w:t xml:space="preserve"> и постоянно пополняются</w:t>
      </w:r>
      <w:r w:rsidRPr="00185CA9">
        <w:rPr>
          <w:rFonts w:ascii="Times New Roman" w:hAnsi="Times New Roman"/>
          <w:sz w:val="28"/>
          <w:szCs w:val="28"/>
        </w:rPr>
        <w:t xml:space="preserve"> в соотв</w:t>
      </w:r>
      <w:r w:rsidR="006F4D4D">
        <w:rPr>
          <w:rFonts w:ascii="Times New Roman" w:hAnsi="Times New Roman"/>
          <w:sz w:val="28"/>
          <w:szCs w:val="28"/>
        </w:rPr>
        <w:t xml:space="preserve">етствии с ФГОС </w:t>
      </w:r>
      <w:proofErr w:type="gramStart"/>
      <w:r w:rsidR="006F4D4D">
        <w:rPr>
          <w:rFonts w:ascii="Times New Roman" w:hAnsi="Times New Roman"/>
          <w:sz w:val="28"/>
          <w:szCs w:val="28"/>
        </w:rPr>
        <w:t>ДО</w:t>
      </w:r>
      <w:proofErr w:type="gramEnd"/>
      <w:r w:rsidR="0012002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2002F">
        <w:rPr>
          <w:rFonts w:ascii="Times New Roman" w:hAnsi="Times New Roman"/>
          <w:sz w:val="28"/>
          <w:szCs w:val="28"/>
        </w:rPr>
        <w:t>дидактический</w:t>
      </w:r>
      <w:proofErr w:type="gramEnd"/>
      <w:r w:rsidR="0012002F">
        <w:rPr>
          <w:rFonts w:ascii="Times New Roman" w:hAnsi="Times New Roman"/>
          <w:sz w:val="28"/>
          <w:szCs w:val="28"/>
        </w:rPr>
        <w:t xml:space="preserve"> набор с комплекто</w:t>
      </w:r>
      <w:r w:rsidR="00C7119A">
        <w:rPr>
          <w:rFonts w:ascii="Times New Roman" w:hAnsi="Times New Roman"/>
          <w:sz w:val="28"/>
          <w:szCs w:val="28"/>
        </w:rPr>
        <w:t>м методических пособий «Дары Фрё</w:t>
      </w:r>
      <w:r w:rsidR="0012002F">
        <w:rPr>
          <w:rFonts w:ascii="Times New Roman" w:hAnsi="Times New Roman"/>
          <w:sz w:val="28"/>
          <w:szCs w:val="28"/>
        </w:rPr>
        <w:t>бе</w:t>
      </w:r>
      <w:r w:rsidR="00981299">
        <w:rPr>
          <w:rFonts w:ascii="Times New Roman" w:hAnsi="Times New Roman"/>
          <w:sz w:val="28"/>
          <w:szCs w:val="28"/>
        </w:rPr>
        <w:t>ля»</w:t>
      </w:r>
      <w:r w:rsidR="0012002F">
        <w:rPr>
          <w:rFonts w:ascii="Times New Roman" w:hAnsi="Times New Roman"/>
          <w:sz w:val="28"/>
          <w:szCs w:val="28"/>
        </w:rPr>
        <w:t>,</w:t>
      </w:r>
      <w:r w:rsidR="009F4114">
        <w:rPr>
          <w:rFonts w:ascii="Times New Roman" w:hAnsi="Times New Roman"/>
          <w:sz w:val="28"/>
          <w:szCs w:val="28"/>
        </w:rPr>
        <w:t xml:space="preserve"> настенные игровые модули для познавательного и речевого развития,</w:t>
      </w:r>
      <w:r w:rsidR="0012002F">
        <w:rPr>
          <w:rFonts w:ascii="Times New Roman" w:hAnsi="Times New Roman"/>
          <w:sz w:val="28"/>
          <w:szCs w:val="28"/>
        </w:rPr>
        <w:t xml:space="preserve"> развивающие игры: «Слоги на дороге», «Логопедки», «Логопедические тренажеры». </w:t>
      </w:r>
      <w:r w:rsidR="008F1945">
        <w:rPr>
          <w:rFonts w:ascii="Times New Roman" w:hAnsi="Times New Roman"/>
          <w:sz w:val="28"/>
          <w:szCs w:val="28"/>
        </w:rPr>
        <w:t>В 2019 году приобретены</w:t>
      </w:r>
      <w:r w:rsidR="00AE70EB">
        <w:rPr>
          <w:rFonts w:ascii="Times New Roman" w:hAnsi="Times New Roman"/>
          <w:sz w:val="28"/>
          <w:szCs w:val="28"/>
        </w:rPr>
        <w:t xml:space="preserve">: </w:t>
      </w:r>
      <w:r w:rsidR="008F1945">
        <w:rPr>
          <w:rFonts w:ascii="Times New Roman" w:hAnsi="Times New Roman"/>
          <w:sz w:val="28"/>
          <w:szCs w:val="28"/>
        </w:rPr>
        <w:t>игровая панель «Мышь в сыре», мольберт прозрачный, бизиборды, геоборды,</w:t>
      </w:r>
      <w:r w:rsidR="00981299">
        <w:rPr>
          <w:rFonts w:ascii="Times New Roman" w:hAnsi="Times New Roman"/>
          <w:sz w:val="28"/>
          <w:szCs w:val="28"/>
        </w:rPr>
        <w:t xml:space="preserve"> лабиринты,</w:t>
      </w:r>
      <w:r w:rsidR="008F1945">
        <w:rPr>
          <w:rFonts w:ascii="Times New Roman" w:hAnsi="Times New Roman"/>
          <w:sz w:val="28"/>
          <w:szCs w:val="28"/>
        </w:rPr>
        <w:t xml:space="preserve"> развиваю</w:t>
      </w:r>
      <w:r w:rsidR="002B3987">
        <w:rPr>
          <w:rFonts w:ascii="Times New Roman" w:hAnsi="Times New Roman"/>
          <w:sz w:val="28"/>
          <w:szCs w:val="28"/>
        </w:rPr>
        <w:t xml:space="preserve">щие конструкторы, наборы </w:t>
      </w:r>
      <w:r w:rsidR="00981299">
        <w:rPr>
          <w:rFonts w:ascii="Times New Roman" w:hAnsi="Times New Roman"/>
          <w:sz w:val="28"/>
          <w:szCs w:val="28"/>
        </w:rPr>
        <w:t xml:space="preserve">Монтессори. </w:t>
      </w:r>
    </w:p>
    <w:p w:rsidR="008E530D" w:rsidRPr="006F4D4D" w:rsidRDefault="008E530D" w:rsidP="001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eastAsia="Times New Roman" w:hAnsi="Times New Roman"/>
          <w:sz w:val="28"/>
          <w:szCs w:val="28"/>
          <w:lang w:eastAsia="ru-RU"/>
        </w:rPr>
        <w:t>Предметно-прос</w:t>
      </w:r>
      <w:r w:rsidR="0012002F">
        <w:rPr>
          <w:rFonts w:ascii="Times New Roman" w:eastAsia="Times New Roman" w:hAnsi="Times New Roman"/>
          <w:sz w:val="28"/>
          <w:szCs w:val="28"/>
          <w:lang w:eastAsia="ru-RU"/>
        </w:rPr>
        <w:t>транственная среда в группах</w:t>
      </w:r>
      <w:r w:rsidRPr="00185CA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требованиям</w:t>
      </w:r>
      <w:r w:rsidR="006F4D4D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="006F4D4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6F4D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4D4D">
        <w:rPr>
          <w:rFonts w:ascii="Times New Roman" w:hAnsi="Times New Roman"/>
          <w:sz w:val="28"/>
          <w:szCs w:val="28"/>
        </w:rPr>
        <w:t xml:space="preserve">а именно: </w:t>
      </w:r>
      <w:r w:rsidRPr="00185CA9">
        <w:rPr>
          <w:rFonts w:ascii="Times New Roman" w:hAnsi="Times New Roman"/>
          <w:sz w:val="28"/>
          <w:szCs w:val="28"/>
        </w:rPr>
        <w:t>содержательно насыщенна, трансформируема,</w:t>
      </w:r>
      <w:r w:rsidR="002B3987">
        <w:rPr>
          <w:rFonts w:ascii="Times New Roman" w:hAnsi="Times New Roman"/>
          <w:sz w:val="28"/>
          <w:szCs w:val="28"/>
        </w:rPr>
        <w:t xml:space="preserve"> </w:t>
      </w:r>
      <w:r w:rsidR="002B3987" w:rsidRPr="00185CA9">
        <w:rPr>
          <w:rFonts w:ascii="Times New Roman" w:hAnsi="Times New Roman"/>
          <w:sz w:val="28"/>
          <w:szCs w:val="28"/>
        </w:rPr>
        <w:t>вариативна</w:t>
      </w:r>
      <w:r w:rsidR="002B3987">
        <w:rPr>
          <w:rFonts w:ascii="Times New Roman" w:hAnsi="Times New Roman"/>
          <w:sz w:val="28"/>
          <w:szCs w:val="28"/>
        </w:rPr>
        <w:t>,</w:t>
      </w:r>
      <w:r w:rsidRPr="00185CA9">
        <w:rPr>
          <w:rFonts w:ascii="Times New Roman" w:hAnsi="Times New Roman"/>
          <w:sz w:val="28"/>
          <w:szCs w:val="28"/>
        </w:rPr>
        <w:t xml:space="preserve"> полифункциональна, доступна и безопасна.</w:t>
      </w:r>
    </w:p>
    <w:p w:rsidR="00DE459E" w:rsidRPr="001F0308" w:rsidRDefault="00981299" w:rsidP="001F03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>В ДОУ имеются музыкальный з</w:t>
      </w:r>
      <w:r w:rsidR="00E177AA">
        <w:rPr>
          <w:rFonts w:ascii="Times New Roman" w:eastAsia="Times New Roman" w:hAnsi="Times New Roman"/>
          <w:sz w:val="28"/>
          <w:szCs w:val="28"/>
          <w:lang w:eastAsia="ru-RU"/>
        </w:rPr>
        <w:t xml:space="preserve">ал, совмещенный с </w:t>
      </w:r>
      <w:proofErr w:type="gramStart"/>
      <w:r w:rsidR="00E177AA">
        <w:rPr>
          <w:rFonts w:ascii="Times New Roman" w:eastAsia="Times New Roman" w:hAnsi="Times New Roman"/>
          <w:sz w:val="28"/>
          <w:szCs w:val="28"/>
          <w:lang w:eastAsia="ru-RU"/>
        </w:rPr>
        <w:t>физкультурным</w:t>
      </w:r>
      <w:proofErr w:type="gramEnd"/>
      <w:r w:rsidR="00E177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51D0E">
        <w:rPr>
          <w:rFonts w:ascii="Times New Roman" w:eastAsia="Times New Roman" w:hAnsi="Times New Roman"/>
          <w:sz w:val="28"/>
          <w:szCs w:val="28"/>
          <w:lang w:eastAsia="ru-RU"/>
        </w:rPr>
        <w:t>В 2019 году</w:t>
      </w:r>
      <w:r w:rsidR="001F0308" w:rsidRPr="00D81B8C">
        <w:rPr>
          <w:rFonts w:ascii="Times New Roman" w:hAnsi="Times New Roman"/>
          <w:sz w:val="28"/>
          <w:szCs w:val="28"/>
        </w:rPr>
        <w:t xml:space="preserve"> приобретено фикультурное оборудование и атрибуты к подвижным играм</w:t>
      </w:r>
      <w:r w:rsidR="001F0308">
        <w:rPr>
          <w:rFonts w:ascii="Times New Roman" w:hAnsi="Times New Roman"/>
          <w:sz w:val="28"/>
          <w:szCs w:val="28"/>
        </w:rPr>
        <w:t>: д</w:t>
      </w:r>
      <w:r w:rsidR="001F0308" w:rsidRPr="00D81B8C">
        <w:rPr>
          <w:rFonts w:ascii="Times New Roman" w:hAnsi="Times New Roman"/>
          <w:sz w:val="28"/>
          <w:szCs w:val="28"/>
        </w:rPr>
        <w:t>етский игровой комплект «Кузнечик»</w:t>
      </w:r>
      <w:r w:rsidR="001F0308">
        <w:rPr>
          <w:rFonts w:ascii="Times New Roman" w:hAnsi="Times New Roman"/>
          <w:sz w:val="28"/>
          <w:szCs w:val="28"/>
        </w:rPr>
        <w:t>, д</w:t>
      </w:r>
      <w:r w:rsidR="001F0308" w:rsidRPr="00D81B8C">
        <w:rPr>
          <w:rFonts w:ascii="Times New Roman" w:hAnsi="Times New Roman"/>
          <w:sz w:val="28"/>
          <w:szCs w:val="28"/>
        </w:rPr>
        <w:t>орожка балансировочная «Радуга»</w:t>
      </w:r>
      <w:r w:rsidR="001F0308">
        <w:rPr>
          <w:rFonts w:ascii="Times New Roman" w:hAnsi="Times New Roman"/>
          <w:sz w:val="28"/>
          <w:szCs w:val="28"/>
        </w:rPr>
        <w:t>, д</w:t>
      </w:r>
      <w:r w:rsidR="001F0308" w:rsidRPr="00D81B8C">
        <w:rPr>
          <w:rFonts w:ascii="Times New Roman" w:hAnsi="Times New Roman"/>
          <w:sz w:val="28"/>
          <w:szCs w:val="28"/>
        </w:rPr>
        <w:t>артс</w:t>
      </w:r>
      <w:r w:rsidR="001F0308">
        <w:rPr>
          <w:rFonts w:ascii="Times New Roman" w:hAnsi="Times New Roman"/>
          <w:sz w:val="28"/>
          <w:szCs w:val="28"/>
        </w:rPr>
        <w:t>, к</w:t>
      </w:r>
      <w:r w:rsidR="001F0308" w:rsidRPr="00D81B8C">
        <w:rPr>
          <w:rFonts w:ascii="Times New Roman" w:hAnsi="Times New Roman"/>
          <w:sz w:val="28"/>
          <w:szCs w:val="28"/>
        </w:rPr>
        <w:t>егли</w:t>
      </w:r>
      <w:r w:rsidR="001F0308">
        <w:rPr>
          <w:rFonts w:ascii="Times New Roman" w:hAnsi="Times New Roman"/>
          <w:sz w:val="28"/>
          <w:szCs w:val="28"/>
        </w:rPr>
        <w:t>, н</w:t>
      </w:r>
      <w:r w:rsidR="001F0308" w:rsidRPr="00D81B8C">
        <w:rPr>
          <w:rFonts w:ascii="Times New Roman" w:hAnsi="Times New Roman"/>
          <w:sz w:val="28"/>
          <w:szCs w:val="28"/>
        </w:rPr>
        <w:t>абор</w:t>
      </w:r>
      <w:r w:rsidR="001F0308">
        <w:rPr>
          <w:rFonts w:ascii="Times New Roman" w:hAnsi="Times New Roman"/>
          <w:sz w:val="28"/>
          <w:szCs w:val="28"/>
        </w:rPr>
        <w:t>ы</w:t>
      </w:r>
      <w:r w:rsidR="001F0308" w:rsidRPr="00D81B8C">
        <w:rPr>
          <w:rFonts w:ascii="Times New Roman" w:hAnsi="Times New Roman"/>
          <w:sz w:val="28"/>
          <w:szCs w:val="28"/>
        </w:rPr>
        <w:t xml:space="preserve"> для гольфа</w:t>
      </w:r>
      <w:r w:rsidR="001F0308">
        <w:rPr>
          <w:rFonts w:ascii="Times New Roman" w:hAnsi="Times New Roman"/>
          <w:sz w:val="28"/>
          <w:szCs w:val="28"/>
        </w:rPr>
        <w:t>, н</w:t>
      </w:r>
      <w:r w:rsidR="001F0308" w:rsidRPr="00D81B8C">
        <w:rPr>
          <w:rFonts w:ascii="Times New Roman" w:hAnsi="Times New Roman"/>
          <w:sz w:val="28"/>
          <w:szCs w:val="28"/>
        </w:rPr>
        <w:t>абор</w:t>
      </w:r>
      <w:r w:rsidR="001F0308">
        <w:rPr>
          <w:rFonts w:ascii="Times New Roman" w:hAnsi="Times New Roman"/>
          <w:sz w:val="28"/>
          <w:szCs w:val="28"/>
        </w:rPr>
        <w:t>ы</w:t>
      </w:r>
      <w:r w:rsidR="001F0308" w:rsidRPr="00D81B8C">
        <w:rPr>
          <w:rFonts w:ascii="Times New Roman" w:hAnsi="Times New Roman"/>
          <w:sz w:val="28"/>
          <w:szCs w:val="28"/>
        </w:rPr>
        <w:t xml:space="preserve"> для игры в бадминтон</w:t>
      </w:r>
      <w:r w:rsidR="001F0308">
        <w:rPr>
          <w:rFonts w:ascii="Times New Roman" w:hAnsi="Times New Roman"/>
          <w:sz w:val="28"/>
          <w:szCs w:val="28"/>
        </w:rPr>
        <w:t>, м</w:t>
      </w:r>
      <w:r w:rsidR="001F0308" w:rsidRPr="00D81B8C">
        <w:rPr>
          <w:rFonts w:ascii="Times New Roman" w:hAnsi="Times New Roman"/>
          <w:sz w:val="28"/>
          <w:szCs w:val="28"/>
        </w:rPr>
        <w:t>ини-лыжи</w:t>
      </w:r>
      <w:r w:rsidR="001F0308">
        <w:rPr>
          <w:rFonts w:ascii="Times New Roman" w:hAnsi="Times New Roman"/>
          <w:sz w:val="28"/>
          <w:szCs w:val="28"/>
        </w:rPr>
        <w:t>, л</w:t>
      </w:r>
      <w:r w:rsidR="001F0308" w:rsidRPr="00D81B8C">
        <w:rPr>
          <w:rFonts w:ascii="Times New Roman" w:hAnsi="Times New Roman"/>
          <w:sz w:val="28"/>
          <w:szCs w:val="28"/>
        </w:rPr>
        <w:t>ыжи детские «Вираж-спорт»</w:t>
      </w:r>
      <w:r w:rsidR="001F0308">
        <w:rPr>
          <w:rFonts w:ascii="Times New Roman" w:hAnsi="Times New Roman"/>
          <w:sz w:val="28"/>
          <w:szCs w:val="28"/>
        </w:rPr>
        <w:t>, настольные игры</w:t>
      </w:r>
      <w:r w:rsidR="001F0308" w:rsidRPr="00D81B8C">
        <w:rPr>
          <w:rFonts w:ascii="Times New Roman" w:hAnsi="Times New Roman"/>
          <w:sz w:val="28"/>
          <w:szCs w:val="28"/>
        </w:rPr>
        <w:t xml:space="preserve"> «Хоккей»</w:t>
      </w:r>
      <w:r>
        <w:rPr>
          <w:rFonts w:ascii="Times New Roman" w:hAnsi="Times New Roman"/>
          <w:sz w:val="28"/>
          <w:szCs w:val="28"/>
        </w:rPr>
        <w:t>, «Футбол», «Баскетбол».</w:t>
      </w:r>
      <w:proofErr w:type="gramEnd"/>
      <w:r w:rsidR="003F679C">
        <w:rPr>
          <w:rFonts w:ascii="Times New Roman" w:hAnsi="Times New Roman"/>
          <w:sz w:val="28"/>
          <w:szCs w:val="28"/>
        </w:rPr>
        <w:t xml:space="preserve"> </w:t>
      </w:r>
      <w:r w:rsidR="003F679C" w:rsidRPr="00185CA9">
        <w:rPr>
          <w:rFonts w:ascii="Times New Roman" w:eastAsia="Times New Roman" w:hAnsi="Times New Roman"/>
          <w:sz w:val="28"/>
          <w:szCs w:val="28"/>
          <w:lang w:eastAsia="ru-RU"/>
        </w:rPr>
        <w:t>На участке ДОУ оборудована спортивная площадка для проведения физкультурных занятий на воздухе и спортивных игр, шахматное поле для игры в наполь</w:t>
      </w:r>
      <w:r w:rsidR="003F679C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шахматы и шашки. </w:t>
      </w:r>
    </w:p>
    <w:p w:rsidR="00DE7EC5" w:rsidRDefault="00E177AA" w:rsidP="00D56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>ассейн</w:t>
      </w:r>
      <w:r w:rsidR="00383268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оснащен в соответствии с современными требованиями: устройство электрического тепл</w:t>
      </w:r>
      <w:r w:rsidR="00981299">
        <w:rPr>
          <w:rFonts w:ascii="Times New Roman" w:eastAsia="Times New Roman" w:hAnsi="Times New Roman"/>
          <w:sz w:val="28"/>
          <w:szCs w:val="28"/>
          <w:lang w:eastAsia="ru-RU"/>
        </w:rPr>
        <w:t>ого пола,</w:t>
      </w:r>
      <w:r w:rsidR="0038326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фильтрования воды, современная система вентиляции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679C" w:rsidRDefault="00DE7EC5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приобрете</w:t>
      </w:r>
      <w:r w:rsidR="003F679C">
        <w:rPr>
          <w:rFonts w:ascii="Times New Roman" w:eastAsia="Times New Roman" w:hAnsi="Times New Roman"/>
          <w:sz w:val="28"/>
          <w:szCs w:val="28"/>
          <w:lang w:eastAsia="ru-RU"/>
        </w:rPr>
        <w:t xml:space="preserve">но игровое оборудование: </w:t>
      </w:r>
      <w:r w:rsidR="003F679C">
        <w:rPr>
          <w:rFonts w:ascii="Times New Roman" w:hAnsi="Times New Roman"/>
          <w:sz w:val="28"/>
          <w:szCs w:val="28"/>
        </w:rPr>
        <w:t>а</w:t>
      </w:r>
      <w:r w:rsidR="003F679C" w:rsidRPr="00D81B8C">
        <w:rPr>
          <w:rFonts w:ascii="Times New Roman" w:hAnsi="Times New Roman"/>
          <w:sz w:val="28"/>
          <w:szCs w:val="28"/>
        </w:rPr>
        <w:t>квапалки для занятий в бассейне</w:t>
      </w:r>
      <w:r w:rsidR="003F679C">
        <w:rPr>
          <w:rFonts w:ascii="Times New Roman" w:hAnsi="Times New Roman"/>
          <w:sz w:val="28"/>
          <w:szCs w:val="28"/>
        </w:rPr>
        <w:t>, большой надув</w:t>
      </w:r>
      <w:r w:rsidR="003F679C" w:rsidRPr="00D81B8C">
        <w:rPr>
          <w:rFonts w:ascii="Times New Roman" w:hAnsi="Times New Roman"/>
          <w:sz w:val="28"/>
          <w:szCs w:val="28"/>
        </w:rPr>
        <w:t>ной кит</w:t>
      </w:r>
      <w:r w:rsidR="003F679C">
        <w:rPr>
          <w:rFonts w:ascii="Times New Roman" w:hAnsi="Times New Roman"/>
          <w:sz w:val="28"/>
          <w:szCs w:val="28"/>
        </w:rPr>
        <w:t>, фламинго, н</w:t>
      </w:r>
      <w:r w:rsidR="003F679C" w:rsidRPr="00D81B8C">
        <w:rPr>
          <w:rFonts w:ascii="Times New Roman" w:hAnsi="Times New Roman"/>
          <w:sz w:val="28"/>
          <w:szCs w:val="28"/>
        </w:rPr>
        <w:t>адувные круги</w:t>
      </w:r>
      <w:r w:rsidR="003F679C">
        <w:rPr>
          <w:rFonts w:ascii="Times New Roman" w:hAnsi="Times New Roman"/>
          <w:sz w:val="28"/>
          <w:szCs w:val="28"/>
        </w:rPr>
        <w:t>.</w:t>
      </w:r>
    </w:p>
    <w:p w:rsidR="00E06B44" w:rsidRPr="00A35882" w:rsidRDefault="002B3987" w:rsidP="00D56E0B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B66642">
        <w:rPr>
          <w:rFonts w:ascii="Times New Roman" w:hAnsi="Times New Roman"/>
          <w:sz w:val="28"/>
          <w:szCs w:val="28"/>
        </w:rPr>
        <w:t>Д</w:t>
      </w:r>
      <w:r w:rsidR="001F0308">
        <w:rPr>
          <w:rFonts w:ascii="Times New Roman" w:hAnsi="Times New Roman"/>
          <w:sz w:val="28"/>
          <w:szCs w:val="28"/>
        </w:rPr>
        <w:t xml:space="preserve">ля формирования у дошкольников </w:t>
      </w:r>
      <w:r w:rsidR="00B66642">
        <w:rPr>
          <w:rFonts w:ascii="Times New Roman" w:hAnsi="Times New Roman"/>
          <w:sz w:val="28"/>
          <w:szCs w:val="28"/>
        </w:rPr>
        <w:t xml:space="preserve">интереса к труду взрослых, воспитания желания трудиться, навыков элементарной трудовой деятельности в 2019 году </w:t>
      </w:r>
      <w:r w:rsidR="00DE459E">
        <w:rPr>
          <w:rFonts w:ascii="Times New Roman" w:hAnsi="Times New Roman"/>
          <w:sz w:val="28"/>
          <w:szCs w:val="28"/>
        </w:rPr>
        <w:t>п</w:t>
      </w:r>
      <w:r w:rsidR="00C9172C">
        <w:rPr>
          <w:rFonts w:ascii="Times New Roman" w:hAnsi="Times New Roman"/>
          <w:sz w:val="28"/>
          <w:szCs w:val="28"/>
        </w:rPr>
        <w:t xml:space="preserve">риобретены: </w:t>
      </w:r>
      <w:r w:rsidR="00A35882">
        <w:rPr>
          <w:rFonts w:ascii="Times New Roman" w:hAnsi="Times New Roman"/>
          <w:sz w:val="28"/>
          <w:szCs w:val="28"/>
        </w:rPr>
        <w:t>детские наборы «Профессии»,</w:t>
      </w:r>
      <w:r w:rsidR="00B66642">
        <w:rPr>
          <w:rFonts w:ascii="Times New Roman" w:hAnsi="Times New Roman"/>
          <w:sz w:val="28"/>
          <w:szCs w:val="28"/>
        </w:rPr>
        <w:t xml:space="preserve"> «Помощница», «Садовод»</w:t>
      </w:r>
      <w:r w:rsidR="00A35882">
        <w:rPr>
          <w:rFonts w:ascii="Times New Roman" w:hAnsi="Times New Roman"/>
          <w:sz w:val="28"/>
          <w:szCs w:val="28"/>
        </w:rPr>
        <w:t>;</w:t>
      </w:r>
      <w:r w:rsidR="00B66642">
        <w:rPr>
          <w:rFonts w:ascii="Times New Roman" w:hAnsi="Times New Roman"/>
          <w:sz w:val="28"/>
          <w:szCs w:val="28"/>
        </w:rPr>
        <w:t xml:space="preserve"> </w:t>
      </w:r>
      <w:r w:rsidR="00860B03">
        <w:rPr>
          <w:rFonts w:ascii="Times New Roman" w:hAnsi="Times New Roman"/>
          <w:sz w:val="28"/>
          <w:szCs w:val="28"/>
        </w:rPr>
        <w:t xml:space="preserve">тачки, лейки, грабли, лопаты, швабры, </w:t>
      </w:r>
      <w:r w:rsidR="00B66642">
        <w:rPr>
          <w:rFonts w:ascii="Times New Roman" w:hAnsi="Times New Roman"/>
          <w:sz w:val="28"/>
          <w:szCs w:val="28"/>
        </w:rPr>
        <w:t>комплекты для уборки</w:t>
      </w:r>
      <w:r w:rsidR="00860B03">
        <w:rPr>
          <w:rFonts w:ascii="Times New Roman" w:hAnsi="Times New Roman"/>
          <w:sz w:val="28"/>
          <w:szCs w:val="28"/>
        </w:rPr>
        <w:t>.</w:t>
      </w:r>
      <w:proofErr w:type="gramEnd"/>
      <w:r w:rsidR="00860B03">
        <w:rPr>
          <w:rFonts w:ascii="Times New Roman" w:hAnsi="Times New Roman"/>
          <w:sz w:val="28"/>
          <w:szCs w:val="28"/>
        </w:rPr>
        <w:t xml:space="preserve"> Изготовлены многофункциональные ширмы-трансформеры</w:t>
      </w:r>
      <w:r w:rsidR="00A35882">
        <w:rPr>
          <w:rFonts w:ascii="Times New Roman" w:hAnsi="Times New Roman"/>
          <w:sz w:val="28"/>
          <w:szCs w:val="28"/>
        </w:rPr>
        <w:t>.</w:t>
      </w:r>
    </w:p>
    <w:p w:rsidR="00A2409A" w:rsidRDefault="00826829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Обеспечение условий безопасности закреплено локальными нормативно-правовыми документами: приказ</w:t>
      </w:r>
      <w:r w:rsidR="00C9172C">
        <w:rPr>
          <w:rFonts w:ascii="Times New Roman" w:hAnsi="Times New Roman"/>
          <w:sz w:val="28"/>
          <w:szCs w:val="28"/>
        </w:rPr>
        <w:t>ами, инструкциями, положениями.</w:t>
      </w:r>
      <w:r w:rsidR="006674BF">
        <w:rPr>
          <w:rFonts w:ascii="Times New Roman" w:hAnsi="Times New Roman"/>
          <w:sz w:val="28"/>
          <w:szCs w:val="28"/>
        </w:rPr>
        <w:t xml:space="preserve"> </w:t>
      </w:r>
      <w:r w:rsidRPr="00185CA9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</w:t>
      </w:r>
      <w:r w:rsidR="00A2409A">
        <w:rPr>
          <w:rFonts w:ascii="Times New Roman" w:hAnsi="Times New Roman"/>
          <w:sz w:val="28"/>
          <w:szCs w:val="28"/>
        </w:rPr>
        <w:t>роводятся</w:t>
      </w:r>
      <w:r w:rsidRPr="00185CA9">
        <w:rPr>
          <w:rFonts w:ascii="Times New Roman" w:hAnsi="Times New Roman"/>
          <w:sz w:val="28"/>
          <w:szCs w:val="28"/>
        </w:rPr>
        <w:t xml:space="preserve"> инструктажи: вводный, первичный, целевой, повторный, что позволяет персоналу овладеть знаниями по охр</w:t>
      </w:r>
      <w:r w:rsidR="005951E4">
        <w:rPr>
          <w:rFonts w:ascii="Times New Roman" w:hAnsi="Times New Roman"/>
          <w:sz w:val="28"/>
          <w:szCs w:val="28"/>
        </w:rPr>
        <w:t>ане труда</w:t>
      </w:r>
      <w:r w:rsidRPr="00185CA9">
        <w:rPr>
          <w:rFonts w:ascii="Times New Roman" w:hAnsi="Times New Roman"/>
          <w:sz w:val="28"/>
          <w:szCs w:val="28"/>
        </w:rPr>
        <w:t xml:space="preserve">, правилами пожарной безопасности и действиями в чрезвычайных ситуациях. С </w:t>
      </w:r>
      <w:r w:rsidRPr="00185CA9">
        <w:rPr>
          <w:rFonts w:ascii="Times New Roman" w:hAnsi="Times New Roman"/>
          <w:sz w:val="28"/>
          <w:szCs w:val="28"/>
        </w:rPr>
        <w:lastRenderedPageBreak/>
        <w:t>воспитанник</w:t>
      </w:r>
      <w:r w:rsidR="00C9172C">
        <w:rPr>
          <w:rFonts w:ascii="Times New Roman" w:hAnsi="Times New Roman"/>
          <w:sz w:val="28"/>
          <w:szCs w:val="28"/>
        </w:rPr>
        <w:t>ами учреждения</w:t>
      </w:r>
      <w:r w:rsidRPr="00185CA9">
        <w:rPr>
          <w:rFonts w:ascii="Times New Roman" w:hAnsi="Times New Roman"/>
          <w:sz w:val="28"/>
          <w:szCs w:val="28"/>
        </w:rPr>
        <w:t xml:space="preserve"> проводятся беседы и иг</w:t>
      </w:r>
      <w:r w:rsidR="00A2409A">
        <w:rPr>
          <w:rFonts w:ascii="Times New Roman" w:hAnsi="Times New Roman"/>
          <w:sz w:val="28"/>
          <w:szCs w:val="28"/>
        </w:rPr>
        <w:t xml:space="preserve">ры по ОБЖ, здоровьесбережению. </w:t>
      </w:r>
      <w:r w:rsidR="00E66B9E">
        <w:rPr>
          <w:rFonts w:ascii="Times New Roman" w:hAnsi="Times New Roman"/>
          <w:sz w:val="28"/>
          <w:szCs w:val="28"/>
        </w:rPr>
        <w:t xml:space="preserve">На участке ДОУ </w:t>
      </w:r>
      <w:proofErr w:type="gramStart"/>
      <w:r w:rsidR="00E66B9E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="00E66B9E">
        <w:rPr>
          <w:rFonts w:ascii="Times New Roman" w:hAnsi="Times New Roman"/>
          <w:sz w:val="28"/>
          <w:szCs w:val="28"/>
        </w:rPr>
        <w:t xml:space="preserve"> авто</w:t>
      </w:r>
      <w:r w:rsidR="00AC0B77">
        <w:rPr>
          <w:rFonts w:ascii="Times New Roman" w:hAnsi="Times New Roman"/>
          <w:sz w:val="28"/>
          <w:szCs w:val="28"/>
        </w:rPr>
        <w:t>велоплощадка по ПДД.</w:t>
      </w:r>
    </w:p>
    <w:p w:rsidR="00015976" w:rsidRPr="00185CA9" w:rsidRDefault="00826829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 xml:space="preserve">В каждой возрастной группе в уголках для родителей размещается информация о детских заболеваниях, профилактических мероприятиях по детскому дорожно-транспортному травматизму. </w:t>
      </w:r>
    </w:p>
    <w:p w:rsidR="00826829" w:rsidRPr="00123F52" w:rsidRDefault="00826829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>Медицинское обслужи</w:t>
      </w:r>
      <w:r w:rsidR="00141F2C">
        <w:rPr>
          <w:rFonts w:ascii="Times New Roman" w:hAnsi="Times New Roman"/>
          <w:sz w:val="28"/>
          <w:szCs w:val="28"/>
        </w:rPr>
        <w:t>вание воспитанников</w:t>
      </w:r>
      <w:r w:rsidRPr="00185CA9">
        <w:rPr>
          <w:rFonts w:ascii="Times New Roman" w:hAnsi="Times New Roman"/>
          <w:sz w:val="28"/>
          <w:szCs w:val="28"/>
        </w:rPr>
        <w:t xml:space="preserve"> ДОУ ос</w:t>
      </w:r>
      <w:r w:rsidR="00015976" w:rsidRPr="00185CA9">
        <w:rPr>
          <w:rFonts w:ascii="Times New Roman" w:hAnsi="Times New Roman"/>
          <w:sz w:val="28"/>
          <w:szCs w:val="28"/>
        </w:rPr>
        <w:t xml:space="preserve">уществляется медицинским </w:t>
      </w:r>
      <w:r w:rsidR="00015976" w:rsidRPr="00123F52">
        <w:rPr>
          <w:rFonts w:ascii="Times New Roman" w:hAnsi="Times New Roman"/>
          <w:sz w:val="28"/>
          <w:szCs w:val="28"/>
        </w:rPr>
        <w:t>персоналом</w:t>
      </w:r>
      <w:r w:rsidRPr="00123F52">
        <w:rPr>
          <w:rFonts w:ascii="Times New Roman" w:hAnsi="Times New Roman"/>
          <w:sz w:val="28"/>
          <w:szCs w:val="28"/>
        </w:rPr>
        <w:t xml:space="preserve"> </w:t>
      </w:r>
      <w:r w:rsidR="00141F2C">
        <w:rPr>
          <w:rFonts w:ascii="Times New Roman" w:hAnsi="Times New Roman"/>
          <w:sz w:val="28"/>
          <w:szCs w:val="28"/>
        </w:rPr>
        <w:t>Государственного учреждения здравоохранения «Липецкая городская детская больница» (ГУЗ «ЛГДБ»).</w:t>
      </w:r>
    </w:p>
    <w:p w:rsidR="008E530D" w:rsidRDefault="002B3987" w:rsidP="00D56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 учреждение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</w:t>
      </w:r>
      <w:r w:rsidR="00A51F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системами безопасности: установлены тревожная кнопка для экстренных вызовов и автом</w:t>
      </w:r>
      <w:r w:rsidR="00AE70EB">
        <w:rPr>
          <w:rFonts w:ascii="Times New Roman" w:eastAsia="Times New Roman" w:hAnsi="Times New Roman"/>
          <w:sz w:val="28"/>
          <w:szCs w:val="28"/>
          <w:lang w:eastAsia="ru-RU"/>
        </w:rPr>
        <w:t>атическая пожарная сигнализация,</w:t>
      </w:r>
      <w:r w:rsidR="00F353F9">
        <w:rPr>
          <w:rFonts w:ascii="Times New Roman" w:eastAsia="Times New Roman" w:hAnsi="Times New Roman"/>
          <w:sz w:val="28"/>
          <w:szCs w:val="28"/>
          <w:lang w:eastAsia="ru-RU"/>
        </w:rPr>
        <w:t xml:space="preserve"> 16 видеодомофонов, видео</w:t>
      </w:r>
      <w:r w:rsidR="00A158D4">
        <w:rPr>
          <w:rFonts w:ascii="Times New Roman" w:eastAsia="Times New Roman" w:hAnsi="Times New Roman"/>
          <w:sz w:val="28"/>
          <w:szCs w:val="28"/>
          <w:lang w:eastAsia="ru-RU"/>
        </w:rPr>
        <w:t>наблюдение по периметру</w:t>
      </w:r>
      <w:r w:rsidR="00F353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E51" w:rsidRPr="00A41E51" w:rsidRDefault="00C9172C" w:rsidP="00D56E0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ДОУ</w:t>
      </w:r>
      <w:r w:rsidR="00A41E51" w:rsidRPr="00A41E51">
        <w:rPr>
          <w:sz w:val="28"/>
          <w:szCs w:val="28"/>
        </w:rPr>
        <w:t xml:space="preserve"> имеется высокоскоростной доступ в сеть «Интернет». </w:t>
      </w:r>
    </w:p>
    <w:p w:rsidR="00A41E51" w:rsidRPr="00592896" w:rsidRDefault="00A41E51" w:rsidP="00D56E0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2896">
        <w:rPr>
          <w:sz w:val="28"/>
          <w:szCs w:val="28"/>
        </w:rPr>
        <w:t xml:space="preserve">Информационные системы, к которым имеется доступ: </w:t>
      </w:r>
    </w:p>
    <w:p w:rsidR="00A41E51" w:rsidRPr="00A41E51" w:rsidRDefault="00A41E51" w:rsidP="00D56E0B">
      <w:pPr>
        <w:pStyle w:val="Default"/>
        <w:contextualSpacing/>
        <w:jc w:val="both"/>
        <w:rPr>
          <w:sz w:val="28"/>
          <w:szCs w:val="28"/>
        </w:rPr>
      </w:pPr>
      <w:r w:rsidRPr="00592896">
        <w:rPr>
          <w:sz w:val="28"/>
          <w:szCs w:val="28"/>
        </w:rPr>
        <w:t>БАРС</w:t>
      </w:r>
      <w:r w:rsidR="00F353F9">
        <w:rPr>
          <w:sz w:val="28"/>
          <w:szCs w:val="28"/>
        </w:rPr>
        <w:t>.</w:t>
      </w:r>
      <w:proofErr w:type="gramStart"/>
      <w:r w:rsidR="00F353F9">
        <w:rPr>
          <w:sz w:val="28"/>
          <w:szCs w:val="28"/>
          <w:lang w:val="en-US"/>
        </w:rPr>
        <w:t>WE</w:t>
      </w:r>
      <w:proofErr w:type="gramEnd"/>
      <w:r w:rsidR="00F353F9">
        <w:rPr>
          <w:sz w:val="28"/>
          <w:szCs w:val="28"/>
        </w:rPr>
        <w:t>Б-Образование</w:t>
      </w:r>
      <w:r w:rsidR="00B7426D">
        <w:rPr>
          <w:sz w:val="28"/>
          <w:szCs w:val="28"/>
        </w:rPr>
        <w:t>; 1</w:t>
      </w:r>
      <w:r w:rsidRPr="00592896">
        <w:rPr>
          <w:sz w:val="28"/>
          <w:szCs w:val="28"/>
        </w:rPr>
        <w:t>С; Web-бюджет; АЦК – госзаказ</w:t>
      </w:r>
      <w:r w:rsidR="00851D0C">
        <w:rPr>
          <w:sz w:val="28"/>
          <w:szCs w:val="28"/>
        </w:rPr>
        <w:t>;</w:t>
      </w:r>
      <w:r w:rsidRPr="00592896">
        <w:rPr>
          <w:sz w:val="28"/>
          <w:szCs w:val="28"/>
        </w:rPr>
        <w:t xml:space="preserve"> www.bus.gov.ru; www.customer-w</w:t>
      </w:r>
      <w:r>
        <w:rPr>
          <w:sz w:val="28"/>
          <w:szCs w:val="28"/>
        </w:rPr>
        <w:t xml:space="preserve">eb.rts; www.tender.ru; </w:t>
      </w:r>
      <w:r w:rsidR="00851D0C">
        <w:rPr>
          <w:sz w:val="28"/>
          <w:szCs w:val="28"/>
        </w:rPr>
        <w:t>АСИТ</w:t>
      </w:r>
      <w:r w:rsidR="00F353F9">
        <w:rPr>
          <w:sz w:val="28"/>
          <w:szCs w:val="28"/>
        </w:rPr>
        <w:t>, СБИС</w:t>
      </w:r>
    </w:p>
    <w:p w:rsidR="00015976" w:rsidRDefault="007438ED" w:rsidP="00D5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015976" w:rsidRPr="00185CA9">
        <w:rPr>
          <w:rFonts w:ascii="Times New Roman" w:hAnsi="Times New Roman"/>
          <w:sz w:val="28"/>
          <w:szCs w:val="28"/>
        </w:rPr>
        <w:t xml:space="preserve">материально-техническое обеспечение в ДОУ соответствует требованиям ФГОС </w:t>
      </w:r>
      <w:proofErr w:type="gramStart"/>
      <w:r w:rsidR="00015976" w:rsidRPr="00185CA9">
        <w:rPr>
          <w:rFonts w:ascii="Times New Roman" w:hAnsi="Times New Roman"/>
          <w:sz w:val="28"/>
          <w:szCs w:val="28"/>
        </w:rPr>
        <w:t>ДО</w:t>
      </w:r>
      <w:proofErr w:type="gramEnd"/>
      <w:r w:rsidR="00015976" w:rsidRPr="00185C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15976" w:rsidRPr="00185CA9">
        <w:rPr>
          <w:rFonts w:ascii="Times New Roman" w:hAnsi="Times New Roman"/>
          <w:sz w:val="28"/>
          <w:szCs w:val="28"/>
        </w:rPr>
        <w:t>санитарно-эпидемиологическим</w:t>
      </w:r>
      <w:proofErr w:type="gramEnd"/>
      <w:r w:rsidR="00015976" w:rsidRPr="00185CA9">
        <w:rPr>
          <w:rFonts w:ascii="Times New Roman" w:hAnsi="Times New Roman"/>
          <w:sz w:val="28"/>
          <w:szCs w:val="28"/>
        </w:rPr>
        <w:t xml:space="preserve"> правилам и нормам, правилам пожарной безопасности</w:t>
      </w:r>
      <w:r w:rsidR="00C9172C">
        <w:rPr>
          <w:rFonts w:ascii="Times New Roman" w:hAnsi="Times New Roman"/>
          <w:sz w:val="28"/>
          <w:szCs w:val="28"/>
        </w:rPr>
        <w:t xml:space="preserve"> и охраны труда</w:t>
      </w:r>
      <w:r w:rsidR="00015976" w:rsidRPr="00185CA9">
        <w:rPr>
          <w:rFonts w:ascii="Times New Roman" w:hAnsi="Times New Roman"/>
          <w:sz w:val="28"/>
          <w:szCs w:val="28"/>
        </w:rPr>
        <w:t>.</w:t>
      </w:r>
    </w:p>
    <w:p w:rsidR="00DE459E" w:rsidRPr="00185CA9" w:rsidRDefault="00DE459E" w:rsidP="00D56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0F" w:rsidRDefault="00A35882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E530D" w:rsidRPr="00185C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45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3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</w:t>
      </w:r>
      <w:proofErr w:type="gramStart"/>
      <w:r w:rsidR="007438ED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функционирования</w:t>
      </w:r>
      <w:r w:rsidR="008E530D" w:rsidRPr="00185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внутренней сист</w:t>
      </w:r>
      <w:r w:rsidR="00BB530F">
        <w:rPr>
          <w:rFonts w:ascii="Times New Roman" w:eastAsia="Times New Roman" w:hAnsi="Times New Roman"/>
          <w:b/>
          <w:sz w:val="28"/>
          <w:szCs w:val="28"/>
          <w:lang w:eastAsia="ru-RU"/>
        </w:rPr>
        <w:t>емы оценки качества образования</w:t>
      </w:r>
      <w:proofErr w:type="gramEnd"/>
    </w:p>
    <w:p w:rsidR="008E530D" w:rsidRPr="00BB530F" w:rsidRDefault="00BB530F" w:rsidP="00D56E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9172C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система оценки 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>качества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в ДОУ определяется по трем</w:t>
      </w:r>
      <w:r w:rsidR="008E530D" w:rsidRPr="00185C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показателям:</w:t>
      </w:r>
    </w:p>
    <w:p w:rsidR="00C9172C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5CA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85CA9">
        <w:rPr>
          <w:rFonts w:ascii="Times New Roman" w:hAnsi="Times New Roman"/>
          <w:color w:val="000000"/>
          <w:sz w:val="28"/>
          <w:szCs w:val="28"/>
        </w:rPr>
        <w:t xml:space="preserve"> группа.</w:t>
      </w:r>
      <w:proofErr w:type="gramEnd"/>
      <w:r w:rsidRPr="00185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530D" w:rsidRPr="00185CA9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proofErr w:type="gramStart"/>
      <w:r w:rsidRPr="00185CA9">
        <w:rPr>
          <w:rFonts w:ascii="Times New Roman" w:hAnsi="Times New Roman"/>
          <w:color w:val="000000"/>
          <w:sz w:val="28"/>
          <w:szCs w:val="28"/>
        </w:rPr>
        <w:t>разработанной</w:t>
      </w:r>
      <w:proofErr w:type="gramEnd"/>
      <w:r w:rsidRPr="00185CA9">
        <w:rPr>
          <w:rFonts w:ascii="Times New Roman" w:hAnsi="Times New Roman"/>
          <w:color w:val="000000"/>
          <w:sz w:val="28"/>
          <w:szCs w:val="28"/>
        </w:rPr>
        <w:t xml:space="preserve"> и реализуемой образовательным учреждением ООП ДО  требованиям действующих нормативных правовых документов.</w:t>
      </w:r>
    </w:p>
    <w:p w:rsidR="008E530D" w:rsidRPr="00185CA9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5CA9">
        <w:rPr>
          <w:rFonts w:ascii="Times New Roman" w:hAnsi="Times New Roman"/>
          <w:color w:val="000000"/>
          <w:sz w:val="28"/>
          <w:szCs w:val="28"/>
        </w:rPr>
        <w:t>Разработанная</w:t>
      </w:r>
      <w:proofErr w:type="gramEnd"/>
      <w:r w:rsidRPr="00185CA9">
        <w:rPr>
          <w:rFonts w:ascii="Times New Roman" w:hAnsi="Times New Roman"/>
          <w:color w:val="000000"/>
          <w:sz w:val="28"/>
          <w:szCs w:val="28"/>
        </w:rPr>
        <w:t xml:space="preserve"> и реализуемая в Д</w:t>
      </w:r>
      <w:r w:rsidR="00F353F9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="007B6A6E">
        <w:rPr>
          <w:rFonts w:ascii="Times New Roman" w:hAnsi="Times New Roman"/>
          <w:color w:val="000000"/>
          <w:sz w:val="28"/>
          <w:szCs w:val="28"/>
        </w:rPr>
        <w:t xml:space="preserve">ООП ДОУ соответствует </w:t>
      </w:r>
      <w:r w:rsidRPr="00185CA9">
        <w:rPr>
          <w:rFonts w:ascii="Times New Roman" w:hAnsi="Times New Roman"/>
          <w:color w:val="000000"/>
          <w:sz w:val="28"/>
          <w:szCs w:val="28"/>
        </w:rPr>
        <w:t>требованиям ФГОС ДО.</w:t>
      </w:r>
    </w:p>
    <w:p w:rsidR="00C9172C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5CA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85CA9">
        <w:rPr>
          <w:rFonts w:ascii="Times New Roman" w:hAnsi="Times New Roman"/>
          <w:color w:val="000000"/>
          <w:sz w:val="28"/>
          <w:szCs w:val="28"/>
        </w:rPr>
        <w:t xml:space="preserve"> группа.</w:t>
      </w:r>
      <w:proofErr w:type="gramEnd"/>
    </w:p>
    <w:p w:rsidR="008E530D" w:rsidRPr="00185CA9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5CA9">
        <w:rPr>
          <w:rFonts w:ascii="Times New Roman" w:hAnsi="Times New Roman"/>
          <w:color w:val="000000"/>
          <w:sz w:val="28"/>
          <w:szCs w:val="28"/>
        </w:rPr>
        <w:t>Соответствие условий реализации ООП</w:t>
      </w:r>
      <w:r w:rsidR="00A36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CA9">
        <w:rPr>
          <w:rFonts w:ascii="Times New Roman" w:hAnsi="Times New Roman"/>
          <w:color w:val="000000"/>
          <w:sz w:val="28"/>
          <w:szCs w:val="28"/>
        </w:rPr>
        <w:t>ДО требованиям действующих разработанной и реализуемой образовательным учреждением ООП</w:t>
      </w:r>
      <w:r w:rsidR="00D32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1C6">
        <w:rPr>
          <w:rFonts w:ascii="Times New Roman" w:hAnsi="Times New Roman"/>
          <w:color w:val="000000"/>
          <w:sz w:val="28"/>
          <w:szCs w:val="28"/>
        </w:rPr>
        <w:t>ДО,</w:t>
      </w:r>
      <w:r w:rsidRPr="00185CA9">
        <w:rPr>
          <w:rFonts w:ascii="Times New Roman" w:hAnsi="Times New Roman"/>
          <w:color w:val="000000"/>
          <w:sz w:val="28"/>
          <w:szCs w:val="28"/>
        </w:rPr>
        <w:t xml:space="preserve"> треб</w:t>
      </w:r>
      <w:r w:rsidR="00D32EC6">
        <w:rPr>
          <w:rFonts w:ascii="Times New Roman" w:hAnsi="Times New Roman"/>
          <w:color w:val="000000"/>
          <w:sz w:val="28"/>
          <w:szCs w:val="28"/>
        </w:rPr>
        <w:t>ованиям действующих нормативно-</w:t>
      </w:r>
      <w:r w:rsidRPr="00185CA9">
        <w:rPr>
          <w:rFonts w:ascii="Times New Roman" w:hAnsi="Times New Roman"/>
          <w:color w:val="000000"/>
          <w:sz w:val="28"/>
          <w:szCs w:val="28"/>
        </w:rPr>
        <w:t>правовых документов.</w:t>
      </w:r>
      <w:proofErr w:type="gramEnd"/>
    </w:p>
    <w:p w:rsidR="008E530D" w:rsidRPr="00185CA9" w:rsidRDefault="008E530D" w:rsidP="00D56E0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color w:val="000000"/>
          <w:sz w:val="28"/>
          <w:szCs w:val="28"/>
        </w:rPr>
        <w:t>Условия реа</w:t>
      </w:r>
      <w:r w:rsidR="00D32EC6">
        <w:rPr>
          <w:rFonts w:ascii="Times New Roman" w:hAnsi="Times New Roman"/>
          <w:color w:val="000000"/>
          <w:sz w:val="28"/>
          <w:szCs w:val="28"/>
        </w:rPr>
        <w:t xml:space="preserve">лизации ООП ДОУ соответствует </w:t>
      </w:r>
      <w:r w:rsidRPr="00185CA9">
        <w:rPr>
          <w:rFonts w:ascii="Times New Roman" w:hAnsi="Times New Roman"/>
          <w:color w:val="000000"/>
          <w:sz w:val="28"/>
          <w:szCs w:val="28"/>
        </w:rPr>
        <w:t xml:space="preserve">требованиям ФГОС </w:t>
      </w:r>
      <w:proofErr w:type="gramStart"/>
      <w:r w:rsidRPr="00185CA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185CA9">
        <w:rPr>
          <w:rFonts w:ascii="Times New Roman" w:hAnsi="Times New Roman"/>
          <w:color w:val="000000"/>
          <w:sz w:val="28"/>
          <w:szCs w:val="28"/>
        </w:rPr>
        <w:t>.</w:t>
      </w:r>
    </w:p>
    <w:p w:rsidR="00C9172C" w:rsidRDefault="008E530D" w:rsidP="00D56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5CA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85CA9">
        <w:rPr>
          <w:rFonts w:ascii="Times New Roman" w:hAnsi="Times New Roman"/>
          <w:color w:val="000000"/>
          <w:sz w:val="28"/>
          <w:szCs w:val="28"/>
        </w:rPr>
        <w:t xml:space="preserve"> группа.</w:t>
      </w:r>
      <w:proofErr w:type="gramEnd"/>
      <w:r w:rsidRPr="00185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530D" w:rsidRPr="00185CA9" w:rsidRDefault="008E530D" w:rsidP="00D56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5CA9">
        <w:rPr>
          <w:rFonts w:ascii="Times New Roman" w:hAnsi="Times New Roman"/>
          <w:color w:val="000000"/>
          <w:sz w:val="28"/>
          <w:szCs w:val="28"/>
        </w:rPr>
        <w:t>Параметры, характеризующие степень удовлетворенности родителей качеством деятельности дошкольного образовательного учреждения.</w:t>
      </w:r>
    </w:p>
    <w:p w:rsidR="008E530D" w:rsidRPr="00185CA9" w:rsidRDefault="008E530D" w:rsidP="00D56E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5CA9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</w:t>
      </w:r>
      <w:r w:rsidR="00D32EC6">
        <w:rPr>
          <w:rFonts w:ascii="Times New Roman" w:hAnsi="Times New Roman"/>
          <w:sz w:val="28"/>
          <w:szCs w:val="28"/>
        </w:rPr>
        <w:t xml:space="preserve">информацию о деятельности ДОУ, </w:t>
      </w:r>
      <w:r w:rsidRPr="00185CA9">
        <w:rPr>
          <w:rFonts w:ascii="Times New Roman" w:hAnsi="Times New Roman"/>
          <w:sz w:val="28"/>
          <w:szCs w:val="28"/>
        </w:rPr>
        <w:t>имеют возможность посет</w:t>
      </w:r>
      <w:r w:rsidR="00C9172C">
        <w:rPr>
          <w:rFonts w:ascii="Times New Roman" w:hAnsi="Times New Roman"/>
          <w:sz w:val="28"/>
          <w:szCs w:val="28"/>
        </w:rPr>
        <w:t>ить страницы сайта дошкольного учреждения</w:t>
      </w:r>
      <w:r w:rsidRPr="00185CA9">
        <w:rPr>
          <w:rFonts w:ascii="Times New Roman" w:hAnsi="Times New Roman"/>
          <w:sz w:val="28"/>
          <w:szCs w:val="28"/>
        </w:rPr>
        <w:t xml:space="preserve"> для получения необходимой информации.</w:t>
      </w:r>
    </w:p>
    <w:p w:rsidR="00762E3E" w:rsidRPr="0006765A" w:rsidRDefault="00762E3E" w:rsidP="00D56E0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65A">
        <w:rPr>
          <w:rFonts w:ascii="Times New Roman" w:hAnsi="Times New Roman"/>
          <w:sz w:val="28"/>
          <w:szCs w:val="28"/>
        </w:rPr>
        <w:t>П</w:t>
      </w:r>
      <w:r w:rsidR="00486E5A">
        <w:rPr>
          <w:rFonts w:ascii="Times New Roman" w:hAnsi="Times New Roman"/>
          <w:sz w:val="28"/>
          <w:szCs w:val="28"/>
        </w:rPr>
        <w:t>о результатам анкетирования 100</w:t>
      </w:r>
      <w:r w:rsidRPr="0006765A">
        <w:rPr>
          <w:rFonts w:ascii="Times New Roman" w:hAnsi="Times New Roman"/>
          <w:sz w:val="28"/>
          <w:szCs w:val="28"/>
        </w:rPr>
        <w:t xml:space="preserve"> % родителей </w:t>
      </w:r>
      <w:proofErr w:type="gramStart"/>
      <w:r w:rsidRPr="0006765A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06765A">
        <w:rPr>
          <w:rFonts w:ascii="Times New Roman" w:hAnsi="Times New Roman"/>
          <w:sz w:val="28"/>
          <w:szCs w:val="28"/>
        </w:rPr>
        <w:t xml:space="preserve"> качеством предост</w:t>
      </w:r>
      <w:r w:rsidR="00C9172C" w:rsidRPr="0006765A">
        <w:rPr>
          <w:rFonts w:ascii="Times New Roman" w:hAnsi="Times New Roman"/>
          <w:sz w:val="28"/>
          <w:szCs w:val="28"/>
        </w:rPr>
        <w:t xml:space="preserve">авляемых им </w:t>
      </w:r>
      <w:r w:rsidR="0006765A" w:rsidRPr="0006765A">
        <w:rPr>
          <w:rFonts w:ascii="Times New Roman" w:hAnsi="Times New Roman"/>
          <w:sz w:val="28"/>
          <w:szCs w:val="28"/>
        </w:rPr>
        <w:t>услуг</w:t>
      </w:r>
      <w:r w:rsidR="00486E5A">
        <w:rPr>
          <w:rFonts w:ascii="Times New Roman" w:hAnsi="Times New Roman"/>
          <w:sz w:val="28"/>
          <w:szCs w:val="28"/>
        </w:rPr>
        <w:t>.</w:t>
      </w:r>
      <w:r w:rsidR="0006765A" w:rsidRPr="0006765A">
        <w:rPr>
          <w:rFonts w:ascii="Times New Roman" w:hAnsi="Times New Roman"/>
          <w:sz w:val="28"/>
          <w:szCs w:val="28"/>
        </w:rPr>
        <w:t xml:space="preserve"> </w:t>
      </w:r>
    </w:p>
    <w:p w:rsidR="00C9172C" w:rsidRDefault="00762E3E" w:rsidP="00D56E0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7CF" w:rsidRPr="00185CA9">
        <w:rPr>
          <w:rFonts w:ascii="Times New Roman" w:hAnsi="Times New Roman"/>
          <w:sz w:val="28"/>
          <w:szCs w:val="28"/>
        </w:rPr>
        <w:t xml:space="preserve">Взаимодействие с родителями коллектив строит на принципе сотрудничества и партнерства, приобщая родителей к участию в жизни детского сада: проводятся совместные мероприятия для детей и родителей, групповые </w:t>
      </w:r>
      <w:r w:rsidR="004067CF" w:rsidRPr="00185CA9">
        <w:rPr>
          <w:rFonts w:ascii="Times New Roman" w:hAnsi="Times New Roman"/>
          <w:sz w:val="28"/>
          <w:szCs w:val="28"/>
        </w:rPr>
        <w:lastRenderedPageBreak/>
        <w:t xml:space="preserve">родительские собрания, консультации, выставки совместных работ, организуется наглядная </w:t>
      </w:r>
      <w:r w:rsidR="00C9172C">
        <w:rPr>
          <w:rFonts w:ascii="Times New Roman" w:hAnsi="Times New Roman"/>
          <w:sz w:val="28"/>
          <w:szCs w:val="28"/>
        </w:rPr>
        <w:t>информация.</w:t>
      </w:r>
      <w:r w:rsidR="004406F8">
        <w:rPr>
          <w:rFonts w:ascii="Times New Roman" w:hAnsi="Times New Roman"/>
          <w:sz w:val="28"/>
          <w:szCs w:val="28"/>
        </w:rPr>
        <w:t xml:space="preserve"> В ДОУ</w:t>
      </w:r>
      <w:r w:rsidR="004067CF" w:rsidRPr="00185CA9">
        <w:rPr>
          <w:rFonts w:ascii="Times New Roman" w:hAnsi="Times New Roman"/>
          <w:sz w:val="28"/>
          <w:szCs w:val="28"/>
        </w:rPr>
        <w:t xml:space="preserve"> создаются условия для максимального удовлетворения запросов родителей: получение информации о целях и задачах учреждения, обсуждение различных вопросов пребывания ре</w:t>
      </w:r>
      <w:r w:rsidR="004406F8">
        <w:rPr>
          <w:rFonts w:ascii="Times New Roman" w:hAnsi="Times New Roman"/>
          <w:sz w:val="28"/>
          <w:szCs w:val="28"/>
        </w:rPr>
        <w:t>бенка в дош</w:t>
      </w:r>
      <w:r w:rsidR="004067CF" w:rsidRPr="00185CA9">
        <w:rPr>
          <w:rFonts w:ascii="Times New Roman" w:hAnsi="Times New Roman"/>
          <w:sz w:val="28"/>
          <w:szCs w:val="28"/>
        </w:rPr>
        <w:t>, совместное участие в жизнедеятельности ДОУ.</w:t>
      </w:r>
      <w:r w:rsidR="00E177AA">
        <w:rPr>
          <w:rFonts w:ascii="Times New Roman" w:hAnsi="Times New Roman"/>
          <w:sz w:val="28"/>
          <w:szCs w:val="28"/>
        </w:rPr>
        <w:t xml:space="preserve"> </w:t>
      </w:r>
    </w:p>
    <w:p w:rsidR="00BB530F" w:rsidRPr="002639EE" w:rsidRDefault="00BB530F" w:rsidP="00D5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ДОУ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 ДОУ сочетаются разные виды контроля, что позволяет выстроить комплексную программу контроля и анализа деятельности.</w:t>
      </w:r>
    </w:p>
    <w:p w:rsidR="00AE70EB" w:rsidRDefault="00AE70EB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A6E" w:rsidRDefault="007B6A6E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E530D" w:rsidRPr="00A80391" w:rsidRDefault="008E530D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0391">
        <w:rPr>
          <w:rFonts w:ascii="Times New Roman" w:hAnsi="Times New Roman"/>
          <w:bCs/>
          <w:sz w:val="28"/>
          <w:szCs w:val="28"/>
        </w:rPr>
        <w:lastRenderedPageBreak/>
        <w:t>ПОКАЗАТЕЛИ ДЕЯТЕЛЬНОСТИ</w:t>
      </w:r>
    </w:p>
    <w:p w:rsidR="00592A5F" w:rsidRDefault="008E530D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039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92A5F">
        <w:rPr>
          <w:rFonts w:ascii="Times New Roman" w:hAnsi="Times New Roman"/>
          <w:bCs/>
          <w:sz w:val="28"/>
          <w:szCs w:val="28"/>
        </w:rPr>
        <w:t xml:space="preserve">бюджетного </w:t>
      </w:r>
      <w:r w:rsidRPr="00A80391">
        <w:rPr>
          <w:rFonts w:ascii="Times New Roman" w:hAnsi="Times New Roman"/>
          <w:bCs/>
          <w:sz w:val="28"/>
          <w:szCs w:val="28"/>
        </w:rPr>
        <w:t>дошкольного</w:t>
      </w:r>
    </w:p>
    <w:p w:rsidR="008E530D" w:rsidRDefault="008E530D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0391">
        <w:rPr>
          <w:rFonts w:ascii="Times New Roman" w:hAnsi="Times New Roman"/>
          <w:bCs/>
          <w:sz w:val="28"/>
          <w:szCs w:val="28"/>
        </w:rPr>
        <w:t>образовательного учреждения № 68 г. Липецка</w:t>
      </w:r>
      <w:r w:rsidR="004C7F01">
        <w:rPr>
          <w:rFonts w:ascii="Times New Roman" w:hAnsi="Times New Roman"/>
          <w:bCs/>
          <w:sz w:val="28"/>
          <w:szCs w:val="28"/>
        </w:rPr>
        <w:t xml:space="preserve"> на 31.12</w:t>
      </w:r>
      <w:r w:rsidR="0002705C">
        <w:rPr>
          <w:rFonts w:ascii="Times New Roman" w:hAnsi="Times New Roman"/>
          <w:bCs/>
          <w:sz w:val="28"/>
          <w:szCs w:val="28"/>
        </w:rPr>
        <w:t>.2019</w:t>
      </w:r>
    </w:p>
    <w:p w:rsidR="00A76158" w:rsidRPr="000A62D1" w:rsidRDefault="00A76158" w:rsidP="00D56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FF48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48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B536B1" w:rsidRDefault="008E530D" w:rsidP="00D56E0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B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02705C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  <w:p w:rsidR="00250BBA" w:rsidRPr="002861DF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F483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FF483C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FC1556" w:rsidRPr="002861DF" w:rsidRDefault="00FC155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4</w:t>
            </w:r>
            <w:r w:rsidR="000270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A367E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70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0D" w:rsidRPr="002861DF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861DF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250BBA" w:rsidRPr="002861DF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F">
              <w:rPr>
                <w:rFonts w:ascii="Times New Roman" w:hAnsi="Times New Roman"/>
                <w:sz w:val="28"/>
                <w:szCs w:val="28"/>
              </w:rPr>
              <w:t>3</w:t>
            </w:r>
            <w:r w:rsidR="0002705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BBA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250BBA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05C">
              <w:rPr>
                <w:rFonts w:ascii="Times New Roman" w:hAnsi="Times New Roman"/>
                <w:sz w:val="28"/>
                <w:szCs w:val="28"/>
              </w:rPr>
              <w:t>428</w:t>
            </w:r>
            <w:r w:rsidR="00250BBA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Pr="0083378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F483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FF483C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2705C">
              <w:rPr>
                <w:rFonts w:ascii="Times New Roman" w:hAnsi="Times New Roman"/>
                <w:sz w:val="28"/>
                <w:szCs w:val="28"/>
              </w:rPr>
              <w:t>%428</w:t>
            </w:r>
            <w:r w:rsidR="00250BBA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Pr="0083378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250BBA" w:rsidRPr="0083378B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250BBA" w:rsidRPr="0083378B" w:rsidRDefault="00250BB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250BBA" w:rsidRPr="0083378B" w:rsidRDefault="0002705C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99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="00A367E6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(или) </w:t>
            </w:r>
            <w:r w:rsidRPr="00FF483C">
              <w:rPr>
                <w:rFonts w:ascii="Times New Roman" w:hAnsi="Times New Roman"/>
                <w:sz w:val="28"/>
                <w:szCs w:val="28"/>
              </w:rPr>
              <w:lastRenderedPageBreak/>
              <w:t>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250BBA" w:rsidRPr="0083378B" w:rsidRDefault="0002705C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87799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="00A367E6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250BBA" w:rsidRPr="0083378B" w:rsidRDefault="0002705C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799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="007E235A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250BBA" w:rsidRPr="0083378B" w:rsidRDefault="006359C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705C">
              <w:rPr>
                <w:rFonts w:ascii="Times New Roman" w:hAnsi="Times New Roman"/>
                <w:sz w:val="28"/>
                <w:szCs w:val="28"/>
              </w:rPr>
              <w:t>5</w:t>
            </w:r>
            <w:r w:rsidR="007E235A">
              <w:rPr>
                <w:rFonts w:ascii="Times New Roman" w:hAnsi="Times New Roman"/>
                <w:sz w:val="28"/>
                <w:szCs w:val="28"/>
              </w:rPr>
              <w:t>/3,</w:t>
            </w:r>
            <w:r w:rsidR="000270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9F07E6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7E6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9F07E6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7E6">
              <w:rPr>
                <w:rFonts w:ascii="Times New Roman" w:hAnsi="Times New Roman"/>
                <w:sz w:val="28"/>
                <w:szCs w:val="28"/>
              </w:rPr>
              <w:t>день</w:t>
            </w:r>
          </w:p>
          <w:p w:rsidR="00F82523" w:rsidRPr="007E235A" w:rsidRDefault="009F07E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7EC0" w:rsidRPr="009F07E6">
              <w:rPr>
                <w:rFonts w:ascii="Times New Roman" w:hAnsi="Times New Roman"/>
                <w:sz w:val="28"/>
                <w:szCs w:val="28"/>
              </w:rPr>
              <w:t>,</w:t>
            </w:r>
            <w:r w:rsidR="000270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5256" w:rsidRPr="0083378B" w:rsidRDefault="0063525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8E530D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="005461A8" w:rsidRPr="008337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E530D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8E35D1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9/29</w:t>
            </w:r>
            <w:r w:rsidR="008E530D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8E530D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23E6B" w:rsidRPr="008337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83378B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35256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E530D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23E6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FF483C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23E6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235A">
              <w:rPr>
                <w:rFonts w:ascii="Times New Roman" w:hAnsi="Times New Roman"/>
                <w:sz w:val="28"/>
                <w:szCs w:val="28"/>
              </w:rPr>
              <w:t>5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5461A8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227287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287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23E6B" w:rsidRPr="00227287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5461A8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3E6B" w:rsidRPr="00227287">
              <w:rPr>
                <w:rFonts w:ascii="Times New Roman" w:hAnsi="Times New Roman"/>
                <w:sz w:val="28"/>
                <w:szCs w:val="28"/>
              </w:rPr>
              <w:t>/</w:t>
            </w:r>
            <w:r w:rsidR="007E23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23E6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FF483C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3E6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343F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FF483C" w:rsidRDefault="007E235A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023E6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343F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Pr="00FF483C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43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343F5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0A8">
              <w:rPr>
                <w:rFonts w:ascii="Times New Roman" w:hAnsi="Times New Roman"/>
                <w:sz w:val="28"/>
                <w:szCs w:val="28"/>
              </w:rPr>
              <w:t>4</w:t>
            </w:r>
            <w:r w:rsidR="00B343F5">
              <w:rPr>
                <w:rFonts w:ascii="Times New Roman" w:hAnsi="Times New Roman"/>
                <w:sz w:val="28"/>
                <w:szCs w:val="28"/>
              </w:rPr>
              <w:t>/</w:t>
            </w:r>
            <w:r w:rsidR="005940A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</w:t>
            </w:r>
            <w:r w:rsidR="004C0388">
              <w:rPr>
                <w:rFonts w:ascii="Times New Roman" w:hAnsi="Times New Roman"/>
                <w:sz w:val="28"/>
                <w:szCs w:val="28"/>
              </w:rPr>
              <w:t>ов, прошедших за последние 3 года</w:t>
            </w:r>
            <w:r w:rsidRPr="00FF483C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343F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Default="004C038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343F5">
              <w:rPr>
                <w:rFonts w:ascii="Times New Roman" w:hAnsi="Times New Roman"/>
                <w:sz w:val="28"/>
                <w:szCs w:val="28"/>
              </w:rPr>
              <w:t>/100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30D" w:rsidRPr="0083548A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556" w:rsidRDefault="00FC155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556" w:rsidRDefault="00FC1556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E530D" w:rsidRDefault="004C038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E530D" w:rsidRPr="00FF483C">
              <w:rPr>
                <w:rFonts w:ascii="Times New Roman" w:hAnsi="Times New Roman"/>
                <w:sz w:val="28"/>
                <w:szCs w:val="28"/>
              </w:rPr>
              <w:t>/</w:t>
            </w:r>
            <w:r w:rsidR="000C0C7E">
              <w:rPr>
                <w:rFonts w:ascii="Times New Roman" w:hAnsi="Times New Roman"/>
                <w:sz w:val="28"/>
                <w:szCs w:val="28"/>
              </w:rPr>
              <w:t>100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347" w:rsidRDefault="00D77347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347" w:rsidRPr="00FF483C" w:rsidRDefault="00D77347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0D" w:rsidRPr="0083378B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83378B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343F5" w:rsidRPr="0083378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E530D" w:rsidRPr="0083378B" w:rsidRDefault="003A336F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B">
              <w:rPr>
                <w:rFonts w:ascii="Times New Roman" w:hAnsi="Times New Roman"/>
                <w:sz w:val="28"/>
                <w:szCs w:val="28"/>
              </w:rPr>
              <w:t>1</w:t>
            </w:r>
            <w:r w:rsidR="00B343F5" w:rsidRPr="0083378B">
              <w:rPr>
                <w:rFonts w:ascii="Times New Roman" w:hAnsi="Times New Roman"/>
                <w:sz w:val="28"/>
                <w:szCs w:val="28"/>
              </w:rPr>
              <w:t>/</w:t>
            </w:r>
            <w:r w:rsidR="005940A8">
              <w:rPr>
                <w:rFonts w:ascii="Times New Roman" w:hAnsi="Times New Roman"/>
                <w:sz w:val="28"/>
                <w:szCs w:val="28"/>
              </w:rPr>
              <w:t>14</w:t>
            </w:r>
            <w:r w:rsidR="00D77347" w:rsidRPr="0083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0A62D1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D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r w:rsidRPr="00FF483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3,2</w:t>
            </w:r>
            <w:r w:rsidR="008E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30D" w:rsidRPr="00FF483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</w:tr>
      <w:tr w:rsidR="008E530D" w:rsidRPr="001D3161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A26A5F" w:rsidRDefault="005940A8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419,1</w:t>
            </w:r>
            <w:r w:rsidR="00B536DC" w:rsidRPr="00A26A5F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B0278C" w:rsidRPr="00A26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6DC" w:rsidRPr="00A26A5F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1D3161" w:rsidRPr="001D3161" w:rsidRDefault="001D3161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E530D" w:rsidRPr="00FF483C" w:rsidTr="00A02B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30D" w:rsidRPr="00FF483C" w:rsidRDefault="008E530D" w:rsidP="00D5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8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26A5F" w:rsidRDefault="00A26A5F" w:rsidP="00D56E0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D2A57" w:rsidRPr="00B536B1" w:rsidRDefault="00FD2A57" w:rsidP="00D56E0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6B1">
        <w:rPr>
          <w:rFonts w:ascii="Times New Roman" w:hAnsi="Times New Roman"/>
          <w:b/>
          <w:color w:val="000000" w:themeColor="text1"/>
          <w:sz w:val="28"/>
          <w:szCs w:val="28"/>
        </w:rPr>
        <w:t>Анализ показателей 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еятельности ДОУ</w:t>
      </w:r>
    </w:p>
    <w:p w:rsidR="00D11116" w:rsidRDefault="0064728B" w:rsidP="00D56E0B">
      <w:pPr>
        <w:shd w:val="clear" w:color="auto" w:fill="FFFFFF"/>
        <w:tabs>
          <w:tab w:val="left" w:pos="180"/>
          <w:tab w:val="left" w:pos="720"/>
          <w:tab w:val="left" w:pos="8964"/>
          <w:tab w:val="left" w:pos="9454"/>
        </w:tabs>
        <w:spacing w:line="240" w:lineRule="auto"/>
        <w:ind w:right="-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2A57" w:rsidRPr="0087799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1280">
        <w:rPr>
          <w:rFonts w:ascii="Times New Roman" w:hAnsi="Times New Roman"/>
          <w:color w:val="000000" w:themeColor="text1"/>
          <w:sz w:val="28"/>
          <w:szCs w:val="28"/>
        </w:rPr>
        <w:t>бщая численность воспитанников,</w:t>
      </w:r>
      <w:r w:rsidR="0087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A57" w:rsidRPr="00877996">
        <w:rPr>
          <w:rFonts w:ascii="Times New Roman" w:hAnsi="Times New Roman"/>
          <w:sz w:val="28"/>
          <w:szCs w:val="28"/>
        </w:rPr>
        <w:t>осваивающих образовательную программу дошкол</w:t>
      </w:r>
      <w:r w:rsidR="00FD2A57">
        <w:rPr>
          <w:rFonts w:ascii="Times New Roman" w:hAnsi="Times New Roman"/>
          <w:sz w:val="28"/>
          <w:szCs w:val="28"/>
        </w:rPr>
        <w:t>ьного образования</w:t>
      </w:r>
      <w:r w:rsidR="005E54B7">
        <w:rPr>
          <w:rFonts w:ascii="Times New Roman" w:hAnsi="Times New Roman"/>
          <w:sz w:val="28"/>
          <w:szCs w:val="28"/>
        </w:rPr>
        <w:t>,</w:t>
      </w:r>
      <w:r w:rsidR="005940A8">
        <w:rPr>
          <w:rFonts w:ascii="Times New Roman" w:hAnsi="Times New Roman"/>
          <w:sz w:val="28"/>
          <w:szCs w:val="28"/>
        </w:rPr>
        <w:t xml:space="preserve"> по сравнению с 2018</w:t>
      </w:r>
      <w:r w:rsidR="001D3161">
        <w:rPr>
          <w:rFonts w:ascii="Times New Roman" w:hAnsi="Times New Roman"/>
          <w:sz w:val="28"/>
          <w:szCs w:val="28"/>
        </w:rPr>
        <w:t xml:space="preserve"> годом увеличи</w:t>
      </w:r>
      <w:r w:rsidR="00CA2BE7">
        <w:rPr>
          <w:rFonts w:ascii="Times New Roman" w:hAnsi="Times New Roman"/>
          <w:sz w:val="28"/>
          <w:szCs w:val="28"/>
        </w:rPr>
        <w:t>лась</w:t>
      </w:r>
      <w:r w:rsidR="005E54B7">
        <w:rPr>
          <w:rFonts w:ascii="Times New Roman" w:hAnsi="Times New Roman"/>
          <w:sz w:val="28"/>
          <w:szCs w:val="28"/>
        </w:rPr>
        <w:t xml:space="preserve"> на 13 воспитанников</w:t>
      </w:r>
      <w:r w:rsidR="00CA2BE7">
        <w:rPr>
          <w:rFonts w:ascii="Times New Roman" w:hAnsi="Times New Roman"/>
          <w:sz w:val="28"/>
          <w:szCs w:val="28"/>
        </w:rPr>
        <w:t xml:space="preserve"> и</w:t>
      </w:r>
      <w:r w:rsidR="00FD2A57" w:rsidRPr="00877996">
        <w:rPr>
          <w:rFonts w:ascii="Times New Roman" w:hAnsi="Times New Roman"/>
          <w:sz w:val="28"/>
          <w:szCs w:val="28"/>
        </w:rPr>
        <w:t xml:space="preserve"> </w:t>
      </w:r>
      <w:r w:rsidR="00FD2A57">
        <w:rPr>
          <w:rFonts w:ascii="Times New Roman" w:hAnsi="Times New Roman"/>
          <w:sz w:val="28"/>
          <w:szCs w:val="28"/>
        </w:rPr>
        <w:t>состав</w:t>
      </w:r>
      <w:r w:rsidR="005940A8">
        <w:rPr>
          <w:rFonts w:ascii="Times New Roman" w:hAnsi="Times New Roman"/>
          <w:sz w:val="28"/>
          <w:szCs w:val="28"/>
        </w:rPr>
        <w:t>ляет 428</w:t>
      </w:r>
      <w:r w:rsidR="00FD2A57" w:rsidRPr="00877996">
        <w:rPr>
          <w:rFonts w:ascii="Times New Roman" w:hAnsi="Times New Roman"/>
          <w:sz w:val="28"/>
          <w:szCs w:val="28"/>
        </w:rPr>
        <w:t xml:space="preserve"> человек</w:t>
      </w:r>
      <w:r w:rsidR="00FD2A57">
        <w:rPr>
          <w:rFonts w:ascii="Times New Roman" w:hAnsi="Times New Roman"/>
          <w:sz w:val="28"/>
          <w:szCs w:val="28"/>
        </w:rPr>
        <w:t>.</w:t>
      </w:r>
      <w:r w:rsidR="00FD2A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6A5F">
        <w:rPr>
          <w:rFonts w:ascii="Times New Roman" w:hAnsi="Times New Roman"/>
          <w:sz w:val="28"/>
          <w:szCs w:val="28"/>
        </w:rPr>
        <w:tab/>
      </w:r>
      <w:r w:rsidR="00A26A5F">
        <w:rPr>
          <w:rFonts w:ascii="Times New Roman" w:hAnsi="Times New Roman"/>
          <w:sz w:val="28"/>
          <w:szCs w:val="28"/>
        </w:rPr>
        <w:tab/>
      </w:r>
      <w:r w:rsidR="00FD2A57" w:rsidRPr="00E135AA">
        <w:rPr>
          <w:rFonts w:ascii="Times New Roman" w:hAnsi="Times New Roman"/>
          <w:sz w:val="28"/>
          <w:szCs w:val="28"/>
        </w:rPr>
        <w:t>Общая численность воспитанник</w:t>
      </w:r>
      <w:r w:rsidR="001D3161">
        <w:rPr>
          <w:rFonts w:ascii="Times New Roman" w:hAnsi="Times New Roman"/>
          <w:sz w:val="28"/>
          <w:szCs w:val="28"/>
        </w:rPr>
        <w:t>ов в возра</w:t>
      </w:r>
      <w:r w:rsidR="00A35882">
        <w:rPr>
          <w:rFonts w:ascii="Times New Roman" w:hAnsi="Times New Roman"/>
          <w:sz w:val="28"/>
          <w:szCs w:val="28"/>
        </w:rPr>
        <w:t>сте до 3-х лет уменьшилась на одного</w:t>
      </w:r>
      <w:r w:rsidR="001D3161">
        <w:rPr>
          <w:rFonts w:ascii="Times New Roman" w:hAnsi="Times New Roman"/>
          <w:sz w:val="28"/>
          <w:szCs w:val="28"/>
        </w:rPr>
        <w:t xml:space="preserve"> человек</w:t>
      </w:r>
      <w:r w:rsidR="00A35882">
        <w:rPr>
          <w:rFonts w:ascii="Times New Roman" w:hAnsi="Times New Roman"/>
          <w:sz w:val="28"/>
          <w:szCs w:val="28"/>
        </w:rPr>
        <w:t>а.</w:t>
      </w:r>
      <w:r w:rsidR="00FD2A57" w:rsidRPr="00E135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965360">
        <w:rPr>
          <w:rFonts w:ascii="Times New Roman" w:hAnsi="Times New Roman"/>
          <w:sz w:val="28"/>
          <w:szCs w:val="28"/>
        </w:rPr>
        <w:tab/>
      </w:r>
      <w:r w:rsidR="00965360">
        <w:rPr>
          <w:rFonts w:ascii="Times New Roman" w:hAnsi="Times New Roman"/>
          <w:sz w:val="28"/>
          <w:szCs w:val="28"/>
        </w:rPr>
        <w:tab/>
      </w:r>
      <w:r w:rsidR="00FD2A57" w:rsidRPr="00E135AA">
        <w:rPr>
          <w:rFonts w:ascii="Times New Roman" w:hAnsi="Times New Roman"/>
          <w:sz w:val="28"/>
          <w:szCs w:val="28"/>
        </w:rPr>
        <w:t xml:space="preserve">Общая численность воспитанников от 3-х до 8-ми лет </w:t>
      </w:r>
      <w:r w:rsidR="00E0476A">
        <w:rPr>
          <w:rFonts w:ascii="Times New Roman" w:hAnsi="Times New Roman"/>
          <w:sz w:val="28"/>
          <w:szCs w:val="28"/>
        </w:rPr>
        <w:t>увеличилась на 14</w:t>
      </w:r>
      <w:r w:rsidR="00644B63">
        <w:rPr>
          <w:rFonts w:ascii="Times New Roman" w:hAnsi="Times New Roman"/>
          <w:sz w:val="28"/>
          <w:szCs w:val="28"/>
        </w:rPr>
        <w:t xml:space="preserve"> чел</w:t>
      </w:r>
      <w:r w:rsidR="001D3161">
        <w:rPr>
          <w:rFonts w:ascii="Times New Roman" w:hAnsi="Times New Roman"/>
          <w:sz w:val="28"/>
          <w:szCs w:val="28"/>
        </w:rPr>
        <w:t>овек</w:t>
      </w:r>
      <w:r w:rsidR="005E54B7">
        <w:rPr>
          <w:rFonts w:ascii="Times New Roman" w:hAnsi="Times New Roman"/>
          <w:sz w:val="28"/>
          <w:szCs w:val="28"/>
        </w:rPr>
        <w:t>,</w:t>
      </w:r>
      <w:r w:rsidR="00965360">
        <w:rPr>
          <w:rFonts w:ascii="Times New Roman" w:hAnsi="Times New Roman"/>
          <w:sz w:val="28"/>
          <w:szCs w:val="28"/>
        </w:rPr>
        <w:t xml:space="preserve"> в</w:t>
      </w:r>
      <w:r w:rsidR="005E54B7">
        <w:rPr>
          <w:rFonts w:ascii="Times New Roman" w:hAnsi="Times New Roman"/>
          <w:sz w:val="28"/>
          <w:szCs w:val="28"/>
        </w:rPr>
        <w:t xml:space="preserve"> </w:t>
      </w:r>
      <w:r w:rsidR="00965360">
        <w:rPr>
          <w:rFonts w:ascii="Times New Roman" w:hAnsi="Times New Roman"/>
          <w:sz w:val="28"/>
          <w:szCs w:val="28"/>
        </w:rPr>
        <w:t>связи с увеличением количества ме</w:t>
      </w:r>
      <w:proofErr w:type="gramStart"/>
      <w:r w:rsidR="00965360">
        <w:rPr>
          <w:rFonts w:ascii="Times New Roman" w:hAnsi="Times New Roman"/>
          <w:sz w:val="28"/>
          <w:szCs w:val="28"/>
        </w:rPr>
        <w:t>ст в гр</w:t>
      </w:r>
      <w:proofErr w:type="gramEnd"/>
      <w:r w:rsidR="00965360">
        <w:rPr>
          <w:rFonts w:ascii="Times New Roman" w:hAnsi="Times New Roman"/>
          <w:sz w:val="28"/>
          <w:szCs w:val="28"/>
        </w:rPr>
        <w:t>уппах.</w:t>
      </w:r>
    </w:p>
    <w:p w:rsidR="00FD2A57" w:rsidRPr="00E135AA" w:rsidRDefault="00D11116" w:rsidP="00D56E0B">
      <w:pPr>
        <w:shd w:val="clear" w:color="auto" w:fill="FFFFFF"/>
        <w:tabs>
          <w:tab w:val="left" w:pos="180"/>
          <w:tab w:val="left" w:pos="720"/>
          <w:tab w:val="left" w:pos="8964"/>
          <w:tab w:val="left" w:pos="9454"/>
        </w:tabs>
        <w:spacing w:line="240" w:lineRule="auto"/>
        <w:ind w:right="-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D2A57" w:rsidRPr="00E135AA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</w:t>
      </w:r>
      <w:r w:rsidR="00AF5B3D">
        <w:rPr>
          <w:rFonts w:ascii="Times New Roman" w:hAnsi="Times New Roman"/>
          <w:sz w:val="28"/>
          <w:szCs w:val="28"/>
        </w:rPr>
        <w:t>ни на одного воспитанника уменьшился</w:t>
      </w:r>
      <w:r w:rsidR="00047DA9">
        <w:rPr>
          <w:rFonts w:ascii="Times New Roman" w:hAnsi="Times New Roman"/>
          <w:sz w:val="28"/>
          <w:szCs w:val="28"/>
        </w:rPr>
        <w:t>, и составил</w:t>
      </w:r>
      <w:r w:rsidR="00486E5A">
        <w:rPr>
          <w:rFonts w:ascii="Times New Roman" w:hAnsi="Times New Roman"/>
          <w:sz w:val="28"/>
          <w:szCs w:val="28"/>
        </w:rPr>
        <w:t xml:space="preserve"> 6</w:t>
      </w:r>
      <w:r w:rsidR="00E0476A">
        <w:rPr>
          <w:rFonts w:ascii="Times New Roman" w:hAnsi="Times New Roman"/>
          <w:sz w:val="28"/>
          <w:szCs w:val="28"/>
        </w:rPr>
        <w:t>,7</w:t>
      </w:r>
      <w:r w:rsidR="00FD2A57" w:rsidRPr="00E135AA">
        <w:rPr>
          <w:rFonts w:ascii="Times New Roman" w:hAnsi="Times New Roman"/>
          <w:sz w:val="28"/>
          <w:szCs w:val="28"/>
        </w:rPr>
        <w:t xml:space="preserve"> детодней.</w:t>
      </w:r>
      <w:r w:rsidR="00E0476A">
        <w:rPr>
          <w:rFonts w:ascii="Times New Roman" w:hAnsi="Times New Roman"/>
          <w:sz w:val="28"/>
          <w:szCs w:val="28"/>
        </w:rPr>
        <w:t xml:space="preserve"> (В 2018</w:t>
      </w:r>
      <w:r w:rsidR="00CA2BE7">
        <w:rPr>
          <w:rFonts w:ascii="Times New Roman" w:hAnsi="Times New Roman"/>
          <w:sz w:val="28"/>
          <w:szCs w:val="28"/>
        </w:rPr>
        <w:t xml:space="preserve"> году этот показатель составлял </w:t>
      </w:r>
      <w:r w:rsidR="00E0476A">
        <w:rPr>
          <w:rFonts w:ascii="Times New Roman" w:hAnsi="Times New Roman"/>
          <w:sz w:val="28"/>
          <w:szCs w:val="28"/>
        </w:rPr>
        <w:t>6</w:t>
      </w:r>
      <w:r w:rsidR="00486E5A">
        <w:rPr>
          <w:rFonts w:ascii="Times New Roman" w:hAnsi="Times New Roman"/>
          <w:sz w:val="28"/>
          <w:szCs w:val="28"/>
        </w:rPr>
        <w:t>,9</w:t>
      </w:r>
      <w:r w:rsidR="0064728B">
        <w:rPr>
          <w:rFonts w:ascii="Times New Roman" w:hAnsi="Times New Roman"/>
          <w:sz w:val="28"/>
          <w:szCs w:val="28"/>
        </w:rPr>
        <w:t xml:space="preserve"> детодней</w:t>
      </w:r>
      <w:r w:rsidR="00AF5B3D">
        <w:rPr>
          <w:rFonts w:ascii="Times New Roman" w:hAnsi="Times New Roman"/>
          <w:sz w:val="28"/>
          <w:szCs w:val="28"/>
        </w:rPr>
        <w:t xml:space="preserve">, </w:t>
      </w:r>
      <w:r w:rsidR="005E54B7">
        <w:rPr>
          <w:rFonts w:ascii="Times New Roman" w:hAnsi="Times New Roman"/>
          <w:sz w:val="28"/>
          <w:szCs w:val="28"/>
        </w:rPr>
        <w:t>из-за вспышки</w:t>
      </w:r>
      <w:r w:rsidR="00A84C12">
        <w:rPr>
          <w:rFonts w:ascii="Times New Roman" w:hAnsi="Times New Roman"/>
          <w:sz w:val="28"/>
          <w:szCs w:val="28"/>
        </w:rPr>
        <w:t xml:space="preserve"> ветряной оспы</w:t>
      </w:r>
      <w:r w:rsidR="00CA2BE7">
        <w:rPr>
          <w:rFonts w:ascii="Times New Roman" w:hAnsi="Times New Roman"/>
          <w:sz w:val="28"/>
          <w:szCs w:val="28"/>
        </w:rPr>
        <w:t>).</w:t>
      </w:r>
    </w:p>
    <w:p w:rsidR="00FD2A57" w:rsidRPr="00BA0244" w:rsidRDefault="00FD2A57" w:rsidP="00D56E0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Дошкольное учреждение укомплектовано кадрами на 100 %. К</w:t>
      </w:r>
      <w:r w:rsidRPr="00877996">
        <w:rPr>
          <w:rFonts w:ascii="Times New Roman" w:hAnsi="Times New Roman"/>
          <w:sz w:val="28"/>
          <w:szCs w:val="28"/>
        </w:rPr>
        <w:t xml:space="preserve">урсы повышения </w:t>
      </w:r>
      <w:r w:rsidRPr="00BA0244">
        <w:rPr>
          <w:rFonts w:ascii="Times New Roman" w:hAnsi="Times New Roman"/>
          <w:sz w:val="28"/>
          <w:szCs w:val="28"/>
        </w:rPr>
        <w:t xml:space="preserve">квалификации в соответствии с ФГОС </w:t>
      </w:r>
      <w:proofErr w:type="gramStart"/>
      <w:r w:rsidRPr="00BA024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прошли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0244">
        <w:rPr>
          <w:rFonts w:ascii="Times New Roman" w:hAnsi="Times New Roman"/>
          <w:sz w:val="28"/>
          <w:szCs w:val="28"/>
        </w:rPr>
        <w:t xml:space="preserve">100 % педагогов. </w:t>
      </w:r>
    </w:p>
    <w:p w:rsidR="00FD2A57" w:rsidRDefault="00FD2A57" w:rsidP="00D56E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0244">
        <w:rPr>
          <w:rFonts w:ascii="Times New Roman" w:hAnsi="Times New Roman"/>
          <w:sz w:val="28"/>
          <w:szCs w:val="28"/>
        </w:rPr>
        <w:t>100 % от числа нуждающихся педагогов, имеют профессиональную переподготовку на ведение профессиональной деятельности в сфере дошкольного образования.</w:t>
      </w:r>
    </w:p>
    <w:p w:rsidR="00AF5B3D" w:rsidRDefault="00FD2A57" w:rsidP="00D56E0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BA0244">
        <w:rPr>
          <w:rFonts w:ascii="Times New Roman" w:hAnsi="Times New Roman"/>
          <w:sz w:val="28"/>
          <w:szCs w:val="28"/>
        </w:rPr>
        <w:t xml:space="preserve">исленность педагогических работников, имеющих </w:t>
      </w:r>
      <w:r w:rsidRPr="00AF5B3D">
        <w:rPr>
          <w:rFonts w:ascii="Times New Roman" w:hAnsi="Times New Roman"/>
          <w:sz w:val="28"/>
          <w:szCs w:val="28"/>
        </w:rPr>
        <w:t xml:space="preserve">квалификационную </w:t>
      </w:r>
      <w:r>
        <w:rPr>
          <w:rFonts w:ascii="Times New Roman" w:hAnsi="Times New Roman"/>
          <w:sz w:val="28"/>
          <w:szCs w:val="28"/>
        </w:rPr>
        <w:t>категорию</w:t>
      </w:r>
      <w:r w:rsidR="00A76158">
        <w:rPr>
          <w:rFonts w:ascii="Times New Roman" w:hAnsi="Times New Roman"/>
          <w:sz w:val="28"/>
          <w:szCs w:val="28"/>
        </w:rPr>
        <w:t>,</w:t>
      </w:r>
      <w:r w:rsidR="00E0476A">
        <w:rPr>
          <w:rFonts w:ascii="Times New Roman" w:hAnsi="Times New Roman"/>
          <w:sz w:val="28"/>
          <w:szCs w:val="28"/>
        </w:rPr>
        <w:t xml:space="preserve"> составляет 74 %. В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0476A">
        <w:rPr>
          <w:rFonts w:ascii="Times New Roman" w:hAnsi="Times New Roman"/>
          <w:sz w:val="28"/>
          <w:szCs w:val="28"/>
        </w:rPr>
        <w:t>году этот показатель составлял 87</w:t>
      </w:r>
      <w:r w:rsidRPr="00BA0244">
        <w:rPr>
          <w:rFonts w:ascii="Times New Roman" w:hAnsi="Times New Roman"/>
          <w:sz w:val="28"/>
          <w:szCs w:val="28"/>
        </w:rPr>
        <w:t xml:space="preserve"> %.</w:t>
      </w:r>
      <w:r w:rsidR="00062607">
        <w:rPr>
          <w:rFonts w:ascii="Times New Roman" w:hAnsi="Times New Roman"/>
          <w:sz w:val="28"/>
          <w:szCs w:val="28"/>
        </w:rPr>
        <w:t xml:space="preserve"> </w:t>
      </w:r>
      <w:r w:rsidR="00E0476A">
        <w:rPr>
          <w:rFonts w:ascii="Times New Roman" w:hAnsi="Times New Roman"/>
          <w:sz w:val="28"/>
          <w:szCs w:val="28"/>
        </w:rPr>
        <w:t>(В 2019 году 2</w:t>
      </w:r>
      <w:r w:rsidR="00AF5B3D">
        <w:rPr>
          <w:rFonts w:ascii="Times New Roman" w:hAnsi="Times New Roman"/>
          <w:sz w:val="28"/>
          <w:szCs w:val="28"/>
        </w:rPr>
        <w:t xml:space="preserve"> педагог</w:t>
      </w:r>
      <w:r w:rsidR="00E0476A">
        <w:rPr>
          <w:rFonts w:ascii="Times New Roman" w:hAnsi="Times New Roman"/>
          <w:sz w:val="28"/>
          <w:szCs w:val="28"/>
        </w:rPr>
        <w:t>а</w:t>
      </w:r>
      <w:r w:rsidR="002E3D50">
        <w:rPr>
          <w:rFonts w:ascii="Times New Roman" w:hAnsi="Times New Roman"/>
          <w:sz w:val="28"/>
          <w:szCs w:val="28"/>
        </w:rPr>
        <w:t xml:space="preserve"> с высшей квалификационной категорией уволе</w:t>
      </w:r>
      <w:r w:rsidR="00E0476A">
        <w:rPr>
          <w:rFonts w:ascii="Times New Roman" w:hAnsi="Times New Roman"/>
          <w:sz w:val="28"/>
          <w:szCs w:val="28"/>
        </w:rPr>
        <w:t>н</w:t>
      </w:r>
      <w:r w:rsidR="00ED4A4D">
        <w:rPr>
          <w:rFonts w:ascii="Times New Roman" w:hAnsi="Times New Roman"/>
          <w:sz w:val="28"/>
          <w:szCs w:val="28"/>
        </w:rPr>
        <w:t>ы</w:t>
      </w:r>
      <w:r w:rsidR="00E0476A">
        <w:rPr>
          <w:rFonts w:ascii="Times New Roman" w:hAnsi="Times New Roman"/>
          <w:sz w:val="28"/>
          <w:szCs w:val="28"/>
        </w:rPr>
        <w:t>, в связи с уходом на пенсию, 2</w:t>
      </w:r>
      <w:r w:rsidR="002E3D50">
        <w:rPr>
          <w:rFonts w:ascii="Times New Roman" w:hAnsi="Times New Roman"/>
          <w:sz w:val="28"/>
          <w:szCs w:val="28"/>
        </w:rPr>
        <w:t xml:space="preserve"> педагог</w:t>
      </w:r>
      <w:r w:rsidR="00E0476A">
        <w:rPr>
          <w:rFonts w:ascii="Times New Roman" w:hAnsi="Times New Roman"/>
          <w:sz w:val="28"/>
          <w:szCs w:val="28"/>
        </w:rPr>
        <w:t>а</w:t>
      </w:r>
      <w:r w:rsidR="002E3D50">
        <w:rPr>
          <w:rFonts w:ascii="Times New Roman" w:hAnsi="Times New Roman"/>
          <w:sz w:val="28"/>
          <w:szCs w:val="28"/>
        </w:rPr>
        <w:t xml:space="preserve"> с первой квалификационной категорией – в связи с пе</w:t>
      </w:r>
      <w:r w:rsidR="00E0476A">
        <w:rPr>
          <w:rFonts w:ascii="Times New Roman" w:hAnsi="Times New Roman"/>
          <w:sz w:val="28"/>
          <w:szCs w:val="28"/>
        </w:rPr>
        <w:t>ременой места жительства.</w:t>
      </w:r>
      <w:proofErr w:type="gramEnd"/>
      <w:r w:rsidR="00E04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76A">
        <w:rPr>
          <w:rFonts w:ascii="Times New Roman" w:hAnsi="Times New Roman"/>
          <w:sz w:val="28"/>
          <w:szCs w:val="28"/>
        </w:rPr>
        <w:t>В 2019 году приняты 4</w:t>
      </w:r>
      <w:r w:rsidR="00A84C12">
        <w:rPr>
          <w:rFonts w:ascii="Times New Roman" w:hAnsi="Times New Roman"/>
          <w:sz w:val="28"/>
          <w:szCs w:val="28"/>
        </w:rPr>
        <w:t xml:space="preserve"> педагога</w:t>
      </w:r>
      <w:r w:rsidR="002E3D50">
        <w:rPr>
          <w:rFonts w:ascii="Times New Roman" w:hAnsi="Times New Roman"/>
          <w:sz w:val="28"/>
          <w:szCs w:val="28"/>
        </w:rPr>
        <w:t>).</w:t>
      </w:r>
      <w:proofErr w:type="gramEnd"/>
    </w:p>
    <w:p w:rsidR="0014417D" w:rsidRPr="00D56E0B" w:rsidRDefault="00FD2A57" w:rsidP="00D5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4417D" w:rsidRPr="00D56E0B" w:rsidSect="00A208FF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97" w:rsidRDefault="00463097" w:rsidP="006674BF">
      <w:pPr>
        <w:spacing w:after="0" w:line="240" w:lineRule="auto"/>
      </w:pPr>
      <w:r>
        <w:separator/>
      </w:r>
    </w:p>
  </w:endnote>
  <w:endnote w:type="continuationSeparator" w:id="0">
    <w:p w:rsidR="00463097" w:rsidRDefault="00463097" w:rsidP="0066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761402"/>
      <w:docPartObj>
        <w:docPartGallery w:val="Page Numbers (Bottom of Page)"/>
        <w:docPartUnique/>
      </w:docPartObj>
    </w:sdtPr>
    <w:sdtContent>
      <w:p w:rsidR="00DA1FE0" w:rsidRDefault="00872CDB">
        <w:pPr>
          <w:pStyle w:val="ab"/>
          <w:jc w:val="center"/>
        </w:pPr>
      </w:p>
    </w:sdtContent>
  </w:sdt>
  <w:p w:rsidR="00DA1FE0" w:rsidRDefault="00DA1F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97" w:rsidRDefault="00463097" w:rsidP="006674BF">
      <w:pPr>
        <w:spacing w:after="0" w:line="240" w:lineRule="auto"/>
      </w:pPr>
      <w:r>
        <w:separator/>
      </w:r>
    </w:p>
  </w:footnote>
  <w:footnote w:type="continuationSeparator" w:id="0">
    <w:p w:rsidR="00463097" w:rsidRDefault="00463097" w:rsidP="0066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85"/>
      <w:docPartObj>
        <w:docPartGallery w:val="Page Numbers (Top of Page)"/>
        <w:docPartUnique/>
      </w:docPartObj>
    </w:sdtPr>
    <w:sdtContent>
      <w:p w:rsidR="00DA1FE0" w:rsidRDefault="00872CDB">
        <w:pPr>
          <w:pStyle w:val="a9"/>
          <w:jc w:val="center"/>
        </w:pPr>
        <w:fldSimple w:instr=" PAGE   \* MERGEFORMAT ">
          <w:r w:rsidR="00FA5AC6">
            <w:rPr>
              <w:noProof/>
            </w:rPr>
            <w:t>21</w:t>
          </w:r>
        </w:fldSimple>
      </w:p>
    </w:sdtContent>
  </w:sdt>
  <w:p w:rsidR="00DA1FE0" w:rsidRDefault="00DA1F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F1B"/>
    <w:multiLevelType w:val="hybridMultilevel"/>
    <w:tmpl w:val="AC18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920"/>
    <w:multiLevelType w:val="hybridMultilevel"/>
    <w:tmpl w:val="3842AD72"/>
    <w:lvl w:ilvl="0" w:tplc="6FB6F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A365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E974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6A0B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AC8D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408F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ABA7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E0A7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0770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61EB1"/>
    <w:multiLevelType w:val="hybridMultilevel"/>
    <w:tmpl w:val="DACAFCD8"/>
    <w:lvl w:ilvl="0" w:tplc="8E7A4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2A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22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8C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7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0A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66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C7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1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C56B26"/>
    <w:multiLevelType w:val="hybridMultilevel"/>
    <w:tmpl w:val="D0FE1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55CF1"/>
    <w:multiLevelType w:val="hybridMultilevel"/>
    <w:tmpl w:val="B000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C1636"/>
    <w:multiLevelType w:val="hybridMultilevel"/>
    <w:tmpl w:val="B6DE1380"/>
    <w:lvl w:ilvl="0" w:tplc="577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8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4F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67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0C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C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ED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61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CA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2428A"/>
    <w:multiLevelType w:val="hybridMultilevel"/>
    <w:tmpl w:val="D42E7D16"/>
    <w:lvl w:ilvl="0" w:tplc="211483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14125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B0E43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649B3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7EC50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968F1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FE61A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36472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7210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2773AA"/>
    <w:multiLevelType w:val="hybridMultilevel"/>
    <w:tmpl w:val="43AE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1AA2"/>
    <w:multiLevelType w:val="hybridMultilevel"/>
    <w:tmpl w:val="070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AB5"/>
    <w:multiLevelType w:val="hybridMultilevel"/>
    <w:tmpl w:val="E49EFD30"/>
    <w:lvl w:ilvl="0" w:tplc="CA4E9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E9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2C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D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40B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4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89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52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00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F44421"/>
    <w:multiLevelType w:val="hybridMultilevel"/>
    <w:tmpl w:val="F698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0D"/>
    <w:rsid w:val="000016A9"/>
    <w:rsid w:val="00004F97"/>
    <w:rsid w:val="00005402"/>
    <w:rsid w:val="00010B2D"/>
    <w:rsid w:val="0001456B"/>
    <w:rsid w:val="00015976"/>
    <w:rsid w:val="000200AE"/>
    <w:rsid w:val="00023E6B"/>
    <w:rsid w:val="000242C7"/>
    <w:rsid w:val="0002705C"/>
    <w:rsid w:val="000276F5"/>
    <w:rsid w:val="00045FD9"/>
    <w:rsid w:val="00046E7C"/>
    <w:rsid w:val="00047DA9"/>
    <w:rsid w:val="00052041"/>
    <w:rsid w:val="00052618"/>
    <w:rsid w:val="00062607"/>
    <w:rsid w:val="000631DD"/>
    <w:rsid w:val="0006765A"/>
    <w:rsid w:val="000718FF"/>
    <w:rsid w:val="00073A12"/>
    <w:rsid w:val="00073C37"/>
    <w:rsid w:val="00074448"/>
    <w:rsid w:val="000774DA"/>
    <w:rsid w:val="00080366"/>
    <w:rsid w:val="00082AC4"/>
    <w:rsid w:val="00086A70"/>
    <w:rsid w:val="00090200"/>
    <w:rsid w:val="00092021"/>
    <w:rsid w:val="000946DE"/>
    <w:rsid w:val="0009668A"/>
    <w:rsid w:val="000A0023"/>
    <w:rsid w:val="000A41B3"/>
    <w:rsid w:val="000A56D2"/>
    <w:rsid w:val="000B0870"/>
    <w:rsid w:val="000C0C7E"/>
    <w:rsid w:val="000C127C"/>
    <w:rsid w:val="000C17C3"/>
    <w:rsid w:val="000C680F"/>
    <w:rsid w:val="000D02AE"/>
    <w:rsid w:val="000D1440"/>
    <w:rsid w:val="000D67F0"/>
    <w:rsid w:val="000E29A9"/>
    <w:rsid w:val="000E42A4"/>
    <w:rsid w:val="000E70D2"/>
    <w:rsid w:val="000E766B"/>
    <w:rsid w:val="000F4693"/>
    <w:rsid w:val="000F5D77"/>
    <w:rsid w:val="000F7468"/>
    <w:rsid w:val="00113C44"/>
    <w:rsid w:val="001159CF"/>
    <w:rsid w:val="001167D7"/>
    <w:rsid w:val="00116F47"/>
    <w:rsid w:val="0012002F"/>
    <w:rsid w:val="00123F52"/>
    <w:rsid w:val="00126D38"/>
    <w:rsid w:val="0013260F"/>
    <w:rsid w:val="00132A79"/>
    <w:rsid w:val="00134B20"/>
    <w:rsid w:val="001361DF"/>
    <w:rsid w:val="001417FB"/>
    <w:rsid w:val="00141F2C"/>
    <w:rsid w:val="0014417D"/>
    <w:rsid w:val="0015101E"/>
    <w:rsid w:val="0015321A"/>
    <w:rsid w:val="00153A08"/>
    <w:rsid w:val="001552C4"/>
    <w:rsid w:val="00156CBA"/>
    <w:rsid w:val="00160E50"/>
    <w:rsid w:val="00170539"/>
    <w:rsid w:val="00175BDC"/>
    <w:rsid w:val="00183646"/>
    <w:rsid w:val="00183D88"/>
    <w:rsid w:val="00185CA9"/>
    <w:rsid w:val="001A2E6D"/>
    <w:rsid w:val="001A5CEA"/>
    <w:rsid w:val="001B705E"/>
    <w:rsid w:val="001C0411"/>
    <w:rsid w:val="001C0F45"/>
    <w:rsid w:val="001C14D5"/>
    <w:rsid w:val="001C1F8F"/>
    <w:rsid w:val="001C3E72"/>
    <w:rsid w:val="001C485C"/>
    <w:rsid w:val="001C61D3"/>
    <w:rsid w:val="001D1A7D"/>
    <w:rsid w:val="001D3161"/>
    <w:rsid w:val="001D335A"/>
    <w:rsid w:val="001D56EB"/>
    <w:rsid w:val="001F0308"/>
    <w:rsid w:val="001F04FD"/>
    <w:rsid w:val="001F4753"/>
    <w:rsid w:val="001F4EA2"/>
    <w:rsid w:val="00201747"/>
    <w:rsid w:val="00201EDD"/>
    <w:rsid w:val="00203515"/>
    <w:rsid w:val="00210783"/>
    <w:rsid w:val="002171B7"/>
    <w:rsid w:val="0022213E"/>
    <w:rsid w:val="00222A5B"/>
    <w:rsid w:val="00222C42"/>
    <w:rsid w:val="00225B0F"/>
    <w:rsid w:val="00227287"/>
    <w:rsid w:val="00232B35"/>
    <w:rsid w:val="00236391"/>
    <w:rsid w:val="002402AD"/>
    <w:rsid w:val="00241CDE"/>
    <w:rsid w:val="0024418D"/>
    <w:rsid w:val="00245EA5"/>
    <w:rsid w:val="0024660F"/>
    <w:rsid w:val="00247374"/>
    <w:rsid w:val="00250BBA"/>
    <w:rsid w:val="00250F4B"/>
    <w:rsid w:val="00253271"/>
    <w:rsid w:val="002566FE"/>
    <w:rsid w:val="00257566"/>
    <w:rsid w:val="00257E6E"/>
    <w:rsid w:val="00260884"/>
    <w:rsid w:val="00260918"/>
    <w:rsid w:val="00280E4A"/>
    <w:rsid w:val="002819E2"/>
    <w:rsid w:val="002861DF"/>
    <w:rsid w:val="00287D85"/>
    <w:rsid w:val="002A4E5D"/>
    <w:rsid w:val="002A762D"/>
    <w:rsid w:val="002B3987"/>
    <w:rsid w:val="002B7601"/>
    <w:rsid w:val="002C18AF"/>
    <w:rsid w:val="002C1E5A"/>
    <w:rsid w:val="002C61CA"/>
    <w:rsid w:val="002E0216"/>
    <w:rsid w:val="002E3D50"/>
    <w:rsid w:val="002E5222"/>
    <w:rsid w:val="002E5C2E"/>
    <w:rsid w:val="002E6A68"/>
    <w:rsid w:val="002F0A72"/>
    <w:rsid w:val="002F3EF2"/>
    <w:rsid w:val="002F7E37"/>
    <w:rsid w:val="00300AE3"/>
    <w:rsid w:val="00301F56"/>
    <w:rsid w:val="00302799"/>
    <w:rsid w:val="00304C8C"/>
    <w:rsid w:val="00311701"/>
    <w:rsid w:val="00311DA6"/>
    <w:rsid w:val="00325A54"/>
    <w:rsid w:val="00325D5F"/>
    <w:rsid w:val="0032647A"/>
    <w:rsid w:val="00334D6B"/>
    <w:rsid w:val="00335144"/>
    <w:rsid w:val="00336217"/>
    <w:rsid w:val="00336BA1"/>
    <w:rsid w:val="00342BA5"/>
    <w:rsid w:val="0035483D"/>
    <w:rsid w:val="00356702"/>
    <w:rsid w:val="0036454D"/>
    <w:rsid w:val="003738F6"/>
    <w:rsid w:val="00383268"/>
    <w:rsid w:val="003842E1"/>
    <w:rsid w:val="00397047"/>
    <w:rsid w:val="003A1539"/>
    <w:rsid w:val="003A17E3"/>
    <w:rsid w:val="003A336F"/>
    <w:rsid w:val="003A42C7"/>
    <w:rsid w:val="003A59DB"/>
    <w:rsid w:val="003B1674"/>
    <w:rsid w:val="003E1280"/>
    <w:rsid w:val="003E36EC"/>
    <w:rsid w:val="003F051A"/>
    <w:rsid w:val="003F679C"/>
    <w:rsid w:val="00404F25"/>
    <w:rsid w:val="0040554C"/>
    <w:rsid w:val="00406326"/>
    <w:rsid w:val="004067CF"/>
    <w:rsid w:val="00412A1C"/>
    <w:rsid w:val="00413B41"/>
    <w:rsid w:val="0041461E"/>
    <w:rsid w:val="0042009B"/>
    <w:rsid w:val="00421AAE"/>
    <w:rsid w:val="00421D61"/>
    <w:rsid w:val="004239CF"/>
    <w:rsid w:val="00430D97"/>
    <w:rsid w:val="00430FD4"/>
    <w:rsid w:val="00431F76"/>
    <w:rsid w:val="00437EF7"/>
    <w:rsid w:val="004406F8"/>
    <w:rsid w:val="00445470"/>
    <w:rsid w:val="00453ECE"/>
    <w:rsid w:val="00461C7B"/>
    <w:rsid w:val="00463097"/>
    <w:rsid w:val="0046430C"/>
    <w:rsid w:val="004673F9"/>
    <w:rsid w:val="00476887"/>
    <w:rsid w:val="0048020D"/>
    <w:rsid w:val="00480E36"/>
    <w:rsid w:val="004819CC"/>
    <w:rsid w:val="00486E5A"/>
    <w:rsid w:val="00491497"/>
    <w:rsid w:val="00492112"/>
    <w:rsid w:val="00496B63"/>
    <w:rsid w:val="004A049D"/>
    <w:rsid w:val="004A7DBE"/>
    <w:rsid w:val="004B1B1A"/>
    <w:rsid w:val="004C0388"/>
    <w:rsid w:val="004C43C3"/>
    <w:rsid w:val="004C65DD"/>
    <w:rsid w:val="004C7318"/>
    <w:rsid w:val="004C7F01"/>
    <w:rsid w:val="004D147E"/>
    <w:rsid w:val="004D5464"/>
    <w:rsid w:val="004E0519"/>
    <w:rsid w:val="004E37CC"/>
    <w:rsid w:val="004E3B5B"/>
    <w:rsid w:val="004E46BB"/>
    <w:rsid w:val="004E4C53"/>
    <w:rsid w:val="004E51A5"/>
    <w:rsid w:val="004F394E"/>
    <w:rsid w:val="004F3A55"/>
    <w:rsid w:val="004F414B"/>
    <w:rsid w:val="005021F7"/>
    <w:rsid w:val="0050286E"/>
    <w:rsid w:val="00510E02"/>
    <w:rsid w:val="005147CC"/>
    <w:rsid w:val="0051596D"/>
    <w:rsid w:val="00520457"/>
    <w:rsid w:val="00522E59"/>
    <w:rsid w:val="00524586"/>
    <w:rsid w:val="00531CF4"/>
    <w:rsid w:val="005332F2"/>
    <w:rsid w:val="005407A2"/>
    <w:rsid w:val="005434C5"/>
    <w:rsid w:val="005461A8"/>
    <w:rsid w:val="00550DA3"/>
    <w:rsid w:val="005632D7"/>
    <w:rsid w:val="00566864"/>
    <w:rsid w:val="00567156"/>
    <w:rsid w:val="00570F3C"/>
    <w:rsid w:val="00575C51"/>
    <w:rsid w:val="00584A5D"/>
    <w:rsid w:val="00585B7A"/>
    <w:rsid w:val="005918C1"/>
    <w:rsid w:val="00592896"/>
    <w:rsid w:val="00592A5F"/>
    <w:rsid w:val="00592E4E"/>
    <w:rsid w:val="0059406D"/>
    <w:rsid w:val="005940A8"/>
    <w:rsid w:val="00594E4D"/>
    <w:rsid w:val="005951E4"/>
    <w:rsid w:val="005A4A7A"/>
    <w:rsid w:val="005B3945"/>
    <w:rsid w:val="005B59F7"/>
    <w:rsid w:val="005C1A98"/>
    <w:rsid w:val="005C2A09"/>
    <w:rsid w:val="005C453B"/>
    <w:rsid w:val="005D1CF5"/>
    <w:rsid w:val="005D2466"/>
    <w:rsid w:val="005D3388"/>
    <w:rsid w:val="005E33B5"/>
    <w:rsid w:val="005E3B1D"/>
    <w:rsid w:val="005E4A56"/>
    <w:rsid w:val="005E54B7"/>
    <w:rsid w:val="005E56EC"/>
    <w:rsid w:val="005E5D00"/>
    <w:rsid w:val="005E65D7"/>
    <w:rsid w:val="005F1372"/>
    <w:rsid w:val="005F4411"/>
    <w:rsid w:val="005F4FB5"/>
    <w:rsid w:val="005F6EE0"/>
    <w:rsid w:val="00601268"/>
    <w:rsid w:val="00601663"/>
    <w:rsid w:val="00606FCA"/>
    <w:rsid w:val="0061329D"/>
    <w:rsid w:val="006153F7"/>
    <w:rsid w:val="00620FF8"/>
    <w:rsid w:val="006253D6"/>
    <w:rsid w:val="00633146"/>
    <w:rsid w:val="0063399D"/>
    <w:rsid w:val="00635256"/>
    <w:rsid w:val="006359C6"/>
    <w:rsid w:val="00640AEB"/>
    <w:rsid w:val="00644B63"/>
    <w:rsid w:val="00646E2F"/>
    <w:rsid w:val="0064728B"/>
    <w:rsid w:val="0065161E"/>
    <w:rsid w:val="006566C0"/>
    <w:rsid w:val="00660EF8"/>
    <w:rsid w:val="00665B3D"/>
    <w:rsid w:val="00666F18"/>
    <w:rsid w:val="0066725B"/>
    <w:rsid w:val="006674BF"/>
    <w:rsid w:val="00670A74"/>
    <w:rsid w:val="0067392A"/>
    <w:rsid w:val="006753D8"/>
    <w:rsid w:val="00675BAD"/>
    <w:rsid w:val="0067622E"/>
    <w:rsid w:val="00677D8D"/>
    <w:rsid w:val="00683DAB"/>
    <w:rsid w:val="00690316"/>
    <w:rsid w:val="006923C2"/>
    <w:rsid w:val="006A0767"/>
    <w:rsid w:val="006B2867"/>
    <w:rsid w:val="006B3CBB"/>
    <w:rsid w:val="006B67C8"/>
    <w:rsid w:val="006C16E7"/>
    <w:rsid w:val="006C2E61"/>
    <w:rsid w:val="006C420F"/>
    <w:rsid w:val="006C44B4"/>
    <w:rsid w:val="006C54D8"/>
    <w:rsid w:val="006C579E"/>
    <w:rsid w:val="006C7512"/>
    <w:rsid w:val="006D073C"/>
    <w:rsid w:val="006D5494"/>
    <w:rsid w:val="006D55B8"/>
    <w:rsid w:val="006D6CB0"/>
    <w:rsid w:val="006E0731"/>
    <w:rsid w:val="006E28B6"/>
    <w:rsid w:val="006E59AB"/>
    <w:rsid w:val="006E5A2A"/>
    <w:rsid w:val="006F24C6"/>
    <w:rsid w:val="006F4D4D"/>
    <w:rsid w:val="00701218"/>
    <w:rsid w:val="0071111C"/>
    <w:rsid w:val="0071419F"/>
    <w:rsid w:val="00720A08"/>
    <w:rsid w:val="007227FC"/>
    <w:rsid w:val="0072760E"/>
    <w:rsid w:val="0073113D"/>
    <w:rsid w:val="00731C0B"/>
    <w:rsid w:val="0074282A"/>
    <w:rsid w:val="00742AEC"/>
    <w:rsid w:val="007438ED"/>
    <w:rsid w:val="00744287"/>
    <w:rsid w:val="0074674E"/>
    <w:rsid w:val="007556C9"/>
    <w:rsid w:val="00762E3E"/>
    <w:rsid w:val="007656E1"/>
    <w:rsid w:val="007742D9"/>
    <w:rsid w:val="007825E7"/>
    <w:rsid w:val="007826BF"/>
    <w:rsid w:val="00792532"/>
    <w:rsid w:val="0079403B"/>
    <w:rsid w:val="0079415D"/>
    <w:rsid w:val="007969D4"/>
    <w:rsid w:val="0079720F"/>
    <w:rsid w:val="007A0CB8"/>
    <w:rsid w:val="007A2461"/>
    <w:rsid w:val="007A649E"/>
    <w:rsid w:val="007A7959"/>
    <w:rsid w:val="007B2A34"/>
    <w:rsid w:val="007B380C"/>
    <w:rsid w:val="007B6A6E"/>
    <w:rsid w:val="007C07C4"/>
    <w:rsid w:val="007C3B4B"/>
    <w:rsid w:val="007D306F"/>
    <w:rsid w:val="007D7CD1"/>
    <w:rsid w:val="007D7EC0"/>
    <w:rsid w:val="007E235A"/>
    <w:rsid w:val="007E48FF"/>
    <w:rsid w:val="007F1368"/>
    <w:rsid w:val="007F4AB6"/>
    <w:rsid w:val="007F605A"/>
    <w:rsid w:val="00804871"/>
    <w:rsid w:val="008052E9"/>
    <w:rsid w:val="008074E4"/>
    <w:rsid w:val="00810546"/>
    <w:rsid w:val="008201AF"/>
    <w:rsid w:val="00826829"/>
    <w:rsid w:val="0083011C"/>
    <w:rsid w:val="0083378B"/>
    <w:rsid w:val="00835BB5"/>
    <w:rsid w:val="00841945"/>
    <w:rsid w:val="00851D0C"/>
    <w:rsid w:val="0085569A"/>
    <w:rsid w:val="00856447"/>
    <w:rsid w:val="00860B03"/>
    <w:rsid w:val="00860CDC"/>
    <w:rsid w:val="00862B45"/>
    <w:rsid w:val="00872CDB"/>
    <w:rsid w:val="0087352D"/>
    <w:rsid w:val="00873B6A"/>
    <w:rsid w:val="00876A54"/>
    <w:rsid w:val="00877996"/>
    <w:rsid w:val="00877A57"/>
    <w:rsid w:val="00886633"/>
    <w:rsid w:val="00891FCB"/>
    <w:rsid w:val="00897664"/>
    <w:rsid w:val="008A4E98"/>
    <w:rsid w:val="008B561A"/>
    <w:rsid w:val="008B6D75"/>
    <w:rsid w:val="008C1FCA"/>
    <w:rsid w:val="008D2FA1"/>
    <w:rsid w:val="008D5CEB"/>
    <w:rsid w:val="008E3482"/>
    <w:rsid w:val="008E35D1"/>
    <w:rsid w:val="008E530D"/>
    <w:rsid w:val="008F1945"/>
    <w:rsid w:val="008F52DD"/>
    <w:rsid w:val="008F6C8C"/>
    <w:rsid w:val="008F7747"/>
    <w:rsid w:val="008F7DF7"/>
    <w:rsid w:val="009007C1"/>
    <w:rsid w:val="00905617"/>
    <w:rsid w:val="00906DC5"/>
    <w:rsid w:val="009128FE"/>
    <w:rsid w:val="009212E7"/>
    <w:rsid w:val="009220D5"/>
    <w:rsid w:val="00923497"/>
    <w:rsid w:val="0092421B"/>
    <w:rsid w:val="00931D8E"/>
    <w:rsid w:val="00935EFC"/>
    <w:rsid w:val="00936C5B"/>
    <w:rsid w:val="0094602A"/>
    <w:rsid w:val="00950728"/>
    <w:rsid w:val="009527E1"/>
    <w:rsid w:val="0096063F"/>
    <w:rsid w:val="00960B91"/>
    <w:rsid w:val="00965360"/>
    <w:rsid w:val="00965752"/>
    <w:rsid w:val="0096799D"/>
    <w:rsid w:val="00976397"/>
    <w:rsid w:val="009776B8"/>
    <w:rsid w:val="00981299"/>
    <w:rsid w:val="00991601"/>
    <w:rsid w:val="0099693D"/>
    <w:rsid w:val="009A0B4E"/>
    <w:rsid w:val="009A2C24"/>
    <w:rsid w:val="009A40F9"/>
    <w:rsid w:val="009A475A"/>
    <w:rsid w:val="009A607C"/>
    <w:rsid w:val="009B0C2D"/>
    <w:rsid w:val="009D2E30"/>
    <w:rsid w:val="009D3055"/>
    <w:rsid w:val="009D393C"/>
    <w:rsid w:val="009E5968"/>
    <w:rsid w:val="009E6EFA"/>
    <w:rsid w:val="009F07E6"/>
    <w:rsid w:val="009F080C"/>
    <w:rsid w:val="009F099A"/>
    <w:rsid w:val="009F4114"/>
    <w:rsid w:val="009F5BAC"/>
    <w:rsid w:val="009F7DC0"/>
    <w:rsid w:val="00A02B1F"/>
    <w:rsid w:val="00A0328E"/>
    <w:rsid w:val="00A04D79"/>
    <w:rsid w:val="00A04F32"/>
    <w:rsid w:val="00A142FF"/>
    <w:rsid w:val="00A14EAA"/>
    <w:rsid w:val="00A158D4"/>
    <w:rsid w:val="00A208FF"/>
    <w:rsid w:val="00A2409A"/>
    <w:rsid w:val="00A26A5F"/>
    <w:rsid w:val="00A320D5"/>
    <w:rsid w:val="00A35882"/>
    <w:rsid w:val="00A367E6"/>
    <w:rsid w:val="00A368DE"/>
    <w:rsid w:val="00A36E3D"/>
    <w:rsid w:val="00A37DAF"/>
    <w:rsid w:val="00A4101D"/>
    <w:rsid w:val="00A41E51"/>
    <w:rsid w:val="00A43184"/>
    <w:rsid w:val="00A451C6"/>
    <w:rsid w:val="00A46851"/>
    <w:rsid w:val="00A469AC"/>
    <w:rsid w:val="00A51F93"/>
    <w:rsid w:val="00A602E6"/>
    <w:rsid w:val="00A6068E"/>
    <w:rsid w:val="00A65194"/>
    <w:rsid w:val="00A750D4"/>
    <w:rsid w:val="00A76158"/>
    <w:rsid w:val="00A80C3D"/>
    <w:rsid w:val="00A83FA3"/>
    <w:rsid w:val="00A84C12"/>
    <w:rsid w:val="00A85879"/>
    <w:rsid w:val="00A9290B"/>
    <w:rsid w:val="00AA7919"/>
    <w:rsid w:val="00AB4479"/>
    <w:rsid w:val="00AC0B77"/>
    <w:rsid w:val="00AC452A"/>
    <w:rsid w:val="00AC51B2"/>
    <w:rsid w:val="00AD0150"/>
    <w:rsid w:val="00AD3C24"/>
    <w:rsid w:val="00AD6AF2"/>
    <w:rsid w:val="00AE2A0E"/>
    <w:rsid w:val="00AE47E0"/>
    <w:rsid w:val="00AE70EB"/>
    <w:rsid w:val="00AF4C4D"/>
    <w:rsid w:val="00AF5B3D"/>
    <w:rsid w:val="00B0028D"/>
    <w:rsid w:val="00B00DF5"/>
    <w:rsid w:val="00B0278C"/>
    <w:rsid w:val="00B049BD"/>
    <w:rsid w:val="00B16919"/>
    <w:rsid w:val="00B2113E"/>
    <w:rsid w:val="00B23BDD"/>
    <w:rsid w:val="00B305A8"/>
    <w:rsid w:val="00B3067C"/>
    <w:rsid w:val="00B343F5"/>
    <w:rsid w:val="00B34C75"/>
    <w:rsid w:val="00B3501D"/>
    <w:rsid w:val="00B3596A"/>
    <w:rsid w:val="00B41F38"/>
    <w:rsid w:val="00B47698"/>
    <w:rsid w:val="00B536B1"/>
    <w:rsid w:val="00B536DC"/>
    <w:rsid w:val="00B56548"/>
    <w:rsid w:val="00B616C7"/>
    <w:rsid w:val="00B62791"/>
    <w:rsid w:val="00B66642"/>
    <w:rsid w:val="00B6774F"/>
    <w:rsid w:val="00B73A99"/>
    <w:rsid w:val="00B7426D"/>
    <w:rsid w:val="00B75E5B"/>
    <w:rsid w:val="00B812FB"/>
    <w:rsid w:val="00B82B4B"/>
    <w:rsid w:val="00B86272"/>
    <w:rsid w:val="00B965E5"/>
    <w:rsid w:val="00B96C7C"/>
    <w:rsid w:val="00B96DAE"/>
    <w:rsid w:val="00B96F31"/>
    <w:rsid w:val="00BA0244"/>
    <w:rsid w:val="00BA553F"/>
    <w:rsid w:val="00BA5E5D"/>
    <w:rsid w:val="00BB530F"/>
    <w:rsid w:val="00BB7A83"/>
    <w:rsid w:val="00BC7BC2"/>
    <w:rsid w:val="00BC7DAC"/>
    <w:rsid w:val="00BD6328"/>
    <w:rsid w:val="00BE1197"/>
    <w:rsid w:val="00BE25D8"/>
    <w:rsid w:val="00BE34EE"/>
    <w:rsid w:val="00BF0D96"/>
    <w:rsid w:val="00BF35BC"/>
    <w:rsid w:val="00BF4AD8"/>
    <w:rsid w:val="00BF6075"/>
    <w:rsid w:val="00BF762E"/>
    <w:rsid w:val="00C06433"/>
    <w:rsid w:val="00C0799E"/>
    <w:rsid w:val="00C17B30"/>
    <w:rsid w:val="00C2182B"/>
    <w:rsid w:val="00C248EF"/>
    <w:rsid w:val="00C248FE"/>
    <w:rsid w:val="00C27DA0"/>
    <w:rsid w:val="00C37DB0"/>
    <w:rsid w:val="00C40BE7"/>
    <w:rsid w:val="00C41AED"/>
    <w:rsid w:val="00C47DBF"/>
    <w:rsid w:val="00C50BD5"/>
    <w:rsid w:val="00C568E7"/>
    <w:rsid w:val="00C7119A"/>
    <w:rsid w:val="00C74596"/>
    <w:rsid w:val="00C8360A"/>
    <w:rsid w:val="00C83C11"/>
    <w:rsid w:val="00C87388"/>
    <w:rsid w:val="00C87732"/>
    <w:rsid w:val="00C9172C"/>
    <w:rsid w:val="00C953C1"/>
    <w:rsid w:val="00C953D6"/>
    <w:rsid w:val="00C9693A"/>
    <w:rsid w:val="00C96C5D"/>
    <w:rsid w:val="00CA235A"/>
    <w:rsid w:val="00CA2BE7"/>
    <w:rsid w:val="00CA62CC"/>
    <w:rsid w:val="00CB5468"/>
    <w:rsid w:val="00CC05C1"/>
    <w:rsid w:val="00CC1201"/>
    <w:rsid w:val="00CD2605"/>
    <w:rsid w:val="00CE02A0"/>
    <w:rsid w:val="00CE0BB1"/>
    <w:rsid w:val="00CE37B8"/>
    <w:rsid w:val="00CE7528"/>
    <w:rsid w:val="00CF5B68"/>
    <w:rsid w:val="00CF5D2B"/>
    <w:rsid w:val="00D01622"/>
    <w:rsid w:val="00D0470E"/>
    <w:rsid w:val="00D11116"/>
    <w:rsid w:val="00D11E14"/>
    <w:rsid w:val="00D1660C"/>
    <w:rsid w:val="00D304D9"/>
    <w:rsid w:val="00D32EC6"/>
    <w:rsid w:val="00D356D0"/>
    <w:rsid w:val="00D370B3"/>
    <w:rsid w:val="00D442B9"/>
    <w:rsid w:val="00D44B35"/>
    <w:rsid w:val="00D46B29"/>
    <w:rsid w:val="00D4765A"/>
    <w:rsid w:val="00D506F1"/>
    <w:rsid w:val="00D509FF"/>
    <w:rsid w:val="00D5361A"/>
    <w:rsid w:val="00D5586B"/>
    <w:rsid w:val="00D56E0B"/>
    <w:rsid w:val="00D626F8"/>
    <w:rsid w:val="00D706B6"/>
    <w:rsid w:val="00D7236C"/>
    <w:rsid w:val="00D72ADD"/>
    <w:rsid w:val="00D74801"/>
    <w:rsid w:val="00D7631A"/>
    <w:rsid w:val="00D77347"/>
    <w:rsid w:val="00D8533E"/>
    <w:rsid w:val="00DA1FE0"/>
    <w:rsid w:val="00DA2F81"/>
    <w:rsid w:val="00DA3648"/>
    <w:rsid w:val="00DA61BF"/>
    <w:rsid w:val="00DB395E"/>
    <w:rsid w:val="00DB5BAD"/>
    <w:rsid w:val="00DB5CE6"/>
    <w:rsid w:val="00DB5F43"/>
    <w:rsid w:val="00DC42A0"/>
    <w:rsid w:val="00DD1E5E"/>
    <w:rsid w:val="00DD1F18"/>
    <w:rsid w:val="00DD2099"/>
    <w:rsid w:val="00DD2AF1"/>
    <w:rsid w:val="00DD6FF3"/>
    <w:rsid w:val="00DE3698"/>
    <w:rsid w:val="00DE459E"/>
    <w:rsid w:val="00DE66D6"/>
    <w:rsid w:val="00DE7EC5"/>
    <w:rsid w:val="00DF1BAD"/>
    <w:rsid w:val="00DF2C9E"/>
    <w:rsid w:val="00DF6EFC"/>
    <w:rsid w:val="00DF7081"/>
    <w:rsid w:val="00E034D9"/>
    <w:rsid w:val="00E0476A"/>
    <w:rsid w:val="00E06849"/>
    <w:rsid w:val="00E06B44"/>
    <w:rsid w:val="00E125D6"/>
    <w:rsid w:val="00E135AA"/>
    <w:rsid w:val="00E149E3"/>
    <w:rsid w:val="00E177AA"/>
    <w:rsid w:val="00E21EB1"/>
    <w:rsid w:val="00E25232"/>
    <w:rsid w:val="00E26CF3"/>
    <w:rsid w:val="00E30612"/>
    <w:rsid w:val="00E30B54"/>
    <w:rsid w:val="00E33BA9"/>
    <w:rsid w:val="00E47D5F"/>
    <w:rsid w:val="00E5212A"/>
    <w:rsid w:val="00E55583"/>
    <w:rsid w:val="00E573C0"/>
    <w:rsid w:val="00E661D4"/>
    <w:rsid w:val="00E66B9E"/>
    <w:rsid w:val="00E709D4"/>
    <w:rsid w:val="00E75A47"/>
    <w:rsid w:val="00E95835"/>
    <w:rsid w:val="00E96721"/>
    <w:rsid w:val="00EA2EE6"/>
    <w:rsid w:val="00EB5238"/>
    <w:rsid w:val="00EB5772"/>
    <w:rsid w:val="00EB64E7"/>
    <w:rsid w:val="00EB6FC1"/>
    <w:rsid w:val="00ED1E74"/>
    <w:rsid w:val="00ED3560"/>
    <w:rsid w:val="00ED4A4D"/>
    <w:rsid w:val="00EE42E2"/>
    <w:rsid w:val="00F028BA"/>
    <w:rsid w:val="00F10F38"/>
    <w:rsid w:val="00F115E5"/>
    <w:rsid w:val="00F132F6"/>
    <w:rsid w:val="00F13510"/>
    <w:rsid w:val="00F14825"/>
    <w:rsid w:val="00F2296F"/>
    <w:rsid w:val="00F317A5"/>
    <w:rsid w:val="00F336A5"/>
    <w:rsid w:val="00F353F9"/>
    <w:rsid w:val="00F46728"/>
    <w:rsid w:val="00F50463"/>
    <w:rsid w:val="00F51D0E"/>
    <w:rsid w:val="00F54193"/>
    <w:rsid w:val="00F567DC"/>
    <w:rsid w:val="00F60657"/>
    <w:rsid w:val="00F62523"/>
    <w:rsid w:val="00F64827"/>
    <w:rsid w:val="00F73CF9"/>
    <w:rsid w:val="00F82523"/>
    <w:rsid w:val="00F87186"/>
    <w:rsid w:val="00FA5AC6"/>
    <w:rsid w:val="00FB68DB"/>
    <w:rsid w:val="00FC1556"/>
    <w:rsid w:val="00FD1093"/>
    <w:rsid w:val="00FD2A57"/>
    <w:rsid w:val="00FD48E1"/>
    <w:rsid w:val="00FD5B2A"/>
    <w:rsid w:val="00FE1289"/>
    <w:rsid w:val="00FE3F9A"/>
    <w:rsid w:val="00FE411D"/>
    <w:rsid w:val="00FE6062"/>
    <w:rsid w:val="00FE65B5"/>
    <w:rsid w:val="00FE7475"/>
    <w:rsid w:val="00FF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F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20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51C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8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6A70"/>
    <w:rPr>
      <w:b/>
      <w:bCs/>
    </w:rPr>
  </w:style>
  <w:style w:type="paragraph" w:customStyle="1" w:styleId="p6">
    <w:name w:val="p6"/>
    <w:basedOn w:val="a"/>
    <w:rsid w:val="00AE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E47E0"/>
  </w:style>
  <w:style w:type="paragraph" w:customStyle="1" w:styleId="p4">
    <w:name w:val="p4"/>
    <w:basedOn w:val="a"/>
    <w:rsid w:val="00AE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E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E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7E0"/>
  </w:style>
  <w:style w:type="paragraph" w:customStyle="1" w:styleId="p9">
    <w:name w:val="p9"/>
    <w:basedOn w:val="a"/>
    <w:rsid w:val="00AE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4B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4BF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8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semiHidden/>
    <w:rsid w:val="004B1B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2"/>
    <w:uiPriority w:val="99"/>
    <w:locked/>
    <w:rsid w:val="00210783"/>
    <w:rPr>
      <w:noProof/>
      <w:lang w:eastAsia="ru-RU"/>
    </w:rPr>
  </w:style>
  <w:style w:type="paragraph" w:customStyle="1" w:styleId="2">
    <w:name w:val="Без интервала2"/>
    <w:link w:val="ae"/>
    <w:uiPriority w:val="99"/>
    <w:rsid w:val="00210783"/>
    <w:pPr>
      <w:spacing w:after="0" w:line="240" w:lineRule="auto"/>
    </w:pPr>
    <w:rPr>
      <w:noProof/>
      <w:lang w:eastAsia="ru-RU"/>
    </w:rPr>
  </w:style>
  <w:style w:type="paragraph" w:styleId="20">
    <w:name w:val="Body Text Indent 2"/>
    <w:basedOn w:val="a"/>
    <w:link w:val="21"/>
    <w:rsid w:val="00F14825"/>
    <w:pPr>
      <w:spacing w:after="0" w:line="240" w:lineRule="auto"/>
      <w:ind w:firstLine="14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8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A23D-D36A-4EB5-98B9-AE68992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8005</TotalTime>
  <Pages>21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cp:lastPrinted>2020-03-24T07:48:00Z</cp:lastPrinted>
  <dcterms:created xsi:type="dcterms:W3CDTF">2014-10-30T06:18:00Z</dcterms:created>
  <dcterms:modified xsi:type="dcterms:W3CDTF">2020-03-24T09:05:00Z</dcterms:modified>
</cp:coreProperties>
</file>